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39DCA" w14:textId="77777777" w:rsidR="00695BE5" w:rsidRPr="0085694E" w:rsidRDefault="00695BE5">
      <w:pPr>
        <w:rPr>
          <w:rFonts w:ascii="Tahoma" w:hAnsi="Tahoma" w:cs="Tahoma"/>
          <w:sz w:val="22"/>
          <w:szCs w:val="22"/>
        </w:rPr>
      </w:pPr>
    </w:p>
    <w:p w14:paraId="17491C76" w14:textId="77777777" w:rsidR="0085694E" w:rsidRPr="0085694E" w:rsidRDefault="0085694E">
      <w:pPr>
        <w:rPr>
          <w:rFonts w:ascii="Tahoma" w:hAnsi="Tahoma" w:cs="Tahoma"/>
          <w:sz w:val="22"/>
          <w:szCs w:val="22"/>
        </w:rPr>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4446"/>
        <w:gridCol w:w="4446"/>
      </w:tblGrid>
      <w:tr w:rsidR="0085694E" w:rsidRPr="0085694E" w14:paraId="1F4F45CC" w14:textId="77777777" w:rsidTr="0085694E">
        <w:trPr>
          <w:gridAfter w:val="1"/>
          <w:wAfter w:w="2500" w:type="pct"/>
          <w:tblCellSpacing w:w="0" w:type="dxa"/>
          <w:jc w:val="center"/>
        </w:trPr>
        <w:tc>
          <w:tcPr>
            <w:tcW w:w="2500" w:type="pct"/>
            <w:vAlign w:val="center"/>
            <w:hideMark/>
          </w:tcPr>
          <w:p w14:paraId="6AD598AE" w14:textId="77777777" w:rsidR="0085694E" w:rsidRPr="0085694E" w:rsidRDefault="00895EC6"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EP43 Associate Engineer</w:t>
            </w:r>
          </w:p>
        </w:tc>
      </w:tr>
      <w:tr w:rsidR="0085694E" w:rsidRPr="0085694E" w14:paraId="0EA70577" w14:textId="77777777" w:rsidTr="0085694E">
        <w:trPr>
          <w:tblCellSpacing w:w="0" w:type="dxa"/>
          <w:jc w:val="center"/>
        </w:trPr>
        <w:tc>
          <w:tcPr>
            <w:tcW w:w="2500" w:type="pct"/>
            <w:hideMark/>
          </w:tcPr>
          <w:p w14:paraId="3F355CE1"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Title</w:t>
            </w:r>
          </w:p>
        </w:tc>
        <w:tc>
          <w:tcPr>
            <w:tcW w:w="2500" w:type="pct"/>
            <w:vAlign w:val="center"/>
            <w:hideMark/>
          </w:tcPr>
          <w:p w14:paraId="7D38FF4C" w14:textId="518B3600" w:rsidR="0085694E" w:rsidRPr="0085694E" w:rsidRDefault="00895EC6" w:rsidP="00895EC6">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Site Engineer</w:t>
            </w:r>
            <w:r w:rsidR="0085694E" w:rsidRPr="0085694E">
              <w:rPr>
                <w:rFonts w:ascii="Tahoma" w:eastAsia="Times New Roman" w:hAnsi="Tahoma" w:cs="Tahoma"/>
                <w:color w:val="000000"/>
                <w:sz w:val="22"/>
                <w:szCs w:val="22"/>
              </w:rPr>
              <w:t xml:space="preserve">- Fort </w:t>
            </w:r>
            <w:r w:rsidR="00E84705">
              <w:rPr>
                <w:rFonts w:ascii="Tahoma" w:eastAsia="Times New Roman" w:hAnsi="Tahoma" w:cs="Tahoma"/>
                <w:color w:val="000000"/>
                <w:sz w:val="22"/>
                <w:szCs w:val="22"/>
              </w:rPr>
              <w:t>Campbell</w:t>
            </w:r>
            <w:r w:rsidR="0085694E" w:rsidRPr="0085694E">
              <w:rPr>
                <w:rFonts w:ascii="Tahoma" w:eastAsia="Times New Roman" w:hAnsi="Tahoma" w:cs="Tahoma"/>
                <w:color w:val="000000"/>
                <w:sz w:val="22"/>
                <w:szCs w:val="22"/>
              </w:rPr>
              <w:t xml:space="preserve">, </w:t>
            </w:r>
            <w:r w:rsidR="00E84705">
              <w:rPr>
                <w:rFonts w:ascii="Tahoma" w:eastAsia="Times New Roman" w:hAnsi="Tahoma" w:cs="Tahoma"/>
                <w:color w:val="000000"/>
                <w:sz w:val="22"/>
                <w:szCs w:val="22"/>
              </w:rPr>
              <w:t>KY</w:t>
            </w:r>
          </w:p>
        </w:tc>
      </w:tr>
      <w:tr w:rsidR="0085694E" w:rsidRPr="0085694E" w14:paraId="4EF260B5" w14:textId="77777777" w:rsidTr="0085694E">
        <w:trPr>
          <w:tblCellSpacing w:w="0" w:type="dxa"/>
          <w:jc w:val="center"/>
        </w:trPr>
        <w:tc>
          <w:tcPr>
            <w:tcW w:w="2500" w:type="pct"/>
            <w:hideMark/>
          </w:tcPr>
          <w:p w14:paraId="38896DA3"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Description and Desired Qualifications</w:t>
            </w:r>
          </w:p>
        </w:tc>
        <w:tc>
          <w:tcPr>
            <w:tcW w:w="2500" w:type="pct"/>
            <w:vAlign w:val="center"/>
            <w:hideMark/>
          </w:tcPr>
          <w:p w14:paraId="0B3FE407" w14:textId="795D186C" w:rsidR="0085694E" w:rsidRPr="0085694E" w:rsidRDefault="00895EC6" w:rsidP="000D59C9">
            <w:pPr>
              <w:spacing w:before="100" w:beforeAutospacing="1" w:after="100" w:afterAutospacing="1" w:line="240" w:lineRule="auto"/>
              <w:outlineLvl w:val="4"/>
              <w:rPr>
                <w:rFonts w:ascii="Tahoma" w:eastAsia="Times New Roman" w:hAnsi="Tahoma" w:cs="Tahoma"/>
                <w:b/>
                <w:bCs/>
                <w:color w:val="000000"/>
                <w:sz w:val="22"/>
                <w:szCs w:val="22"/>
              </w:rPr>
            </w:pPr>
            <w:r>
              <w:rPr>
                <w:rFonts w:ascii="Tahoma" w:eastAsia="Times New Roman" w:hAnsi="Tahoma" w:cs="Tahoma"/>
                <w:b/>
                <w:bCs/>
                <w:color w:val="000000"/>
                <w:sz w:val="22"/>
                <w:szCs w:val="22"/>
              </w:rPr>
              <w:t xml:space="preserve">CH2M HILL Site Engineer </w:t>
            </w:r>
            <w:r w:rsidR="0085694E" w:rsidRPr="0085694E">
              <w:rPr>
                <w:rFonts w:ascii="Tahoma" w:eastAsia="Times New Roman" w:hAnsi="Tahoma" w:cs="Tahoma"/>
                <w:b/>
                <w:bCs/>
                <w:color w:val="000000"/>
                <w:sz w:val="22"/>
                <w:szCs w:val="22"/>
              </w:rPr>
              <w:t xml:space="preserve">Jobs - Fort </w:t>
            </w:r>
            <w:r w:rsidR="00E84705">
              <w:rPr>
                <w:rFonts w:ascii="Tahoma" w:eastAsia="Times New Roman" w:hAnsi="Tahoma" w:cs="Tahoma"/>
                <w:b/>
                <w:bCs/>
                <w:color w:val="000000"/>
                <w:sz w:val="22"/>
                <w:szCs w:val="22"/>
              </w:rPr>
              <w:t>Campbell, Kentucky</w:t>
            </w:r>
            <w:r w:rsidR="0085694E" w:rsidRPr="0085694E">
              <w:rPr>
                <w:rFonts w:ascii="Tahoma" w:eastAsia="Times New Roman" w:hAnsi="Tahoma" w:cs="Tahoma"/>
                <w:color w:val="000000"/>
                <w:sz w:val="22"/>
                <w:szCs w:val="22"/>
              </w:rPr>
              <w:br/>
            </w:r>
            <w:r w:rsidR="0085694E" w:rsidRPr="0085694E">
              <w:rPr>
                <w:rFonts w:ascii="Tahoma" w:eastAsia="Times New Roman" w:hAnsi="Tahoma" w:cs="Tahoma"/>
                <w:color w:val="000000"/>
                <w:sz w:val="22"/>
                <w:szCs w:val="22"/>
              </w:rPr>
              <w:br/>
              <w:t xml:space="preserve">The challenge? </w:t>
            </w:r>
            <w:r w:rsidR="00B5119D">
              <w:rPr>
                <w:rFonts w:ascii="Tahoma" w:eastAsia="Times New Roman" w:hAnsi="Tahoma" w:cs="Tahoma"/>
                <w:color w:val="000000"/>
                <w:sz w:val="22"/>
                <w:szCs w:val="22"/>
              </w:rPr>
              <w:t>Assist in p</w:t>
            </w:r>
            <w:r w:rsidR="0085694E" w:rsidRPr="0085694E">
              <w:rPr>
                <w:rFonts w:ascii="Tahoma" w:eastAsia="Times New Roman" w:hAnsi="Tahoma" w:cs="Tahoma"/>
                <w:color w:val="000000"/>
                <w:sz w:val="22"/>
                <w:szCs w:val="22"/>
              </w:rPr>
              <w:t xml:space="preserve">roviding exceptional engineering, construction services and support services to the </w:t>
            </w:r>
            <w:r w:rsidR="00B5119D">
              <w:rPr>
                <w:rFonts w:ascii="Tahoma" w:eastAsia="Times New Roman" w:hAnsi="Tahoma" w:cs="Tahoma"/>
                <w:color w:val="000000"/>
                <w:sz w:val="22"/>
                <w:szCs w:val="22"/>
              </w:rPr>
              <w:t xml:space="preserve">mission at the </w:t>
            </w:r>
            <w:r w:rsidR="00E84705">
              <w:rPr>
                <w:rFonts w:ascii="Tahoma" w:eastAsia="Times New Roman" w:hAnsi="Tahoma" w:cs="Tahoma"/>
                <w:color w:val="000000"/>
                <w:sz w:val="22"/>
                <w:szCs w:val="22"/>
              </w:rPr>
              <w:t>Fort Campbell Home of the 101</w:t>
            </w:r>
            <w:r w:rsidR="00E84705" w:rsidRPr="00E84705">
              <w:rPr>
                <w:rFonts w:ascii="Tahoma" w:eastAsia="Times New Roman" w:hAnsi="Tahoma" w:cs="Tahoma"/>
                <w:color w:val="000000"/>
                <w:sz w:val="22"/>
                <w:szCs w:val="22"/>
                <w:vertAlign w:val="superscript"/>
              </w:rPr>
              <w:t>st</w:t>
            </w:r>
            <w:r w:rsidR="00E84705">
              <w:rPr>
                <w:rFonts w:ascii="Tahoma" w:eastAsia="Times New Roman" w:hAnsi="Tahoma" w:cs="Tahoma"/>
                <w:color w:val="000000"/>
                <w:sz w:val="22"/>
                <w:szCs w:val="22"/>
              </w:rPr>
              <w:t xml:space="preserve"> Airborne and</w:t>
            </w:r>
            <w:r w:rsidR="00B5119D">
              <w:rPr>
                <w:rFonts w:ascii="Tahoma" w:eastAsia="Times New Roman" w:hAnsi="Tahoma" w:cs="Tahoma"/>
                <w:color w:val="000000"/>
                <w:sz w:val="22"/>
                <w:szCs w:val="22"/>
              </w:rPr>
              <w:t xml:space="preserve"> located at Fort </w:t>
            </w:r>
            <w:r w:rsidR="00E84705">
              <w:rPr>
                <w:rFonts w:ascii="Tahoma" w:eastAsia="Times New Roman" w:hAnsi="Tahoma" w:cs="Tahoma"/>
                <w:color w:val="000000"/>
                <w:sz w:val="22"/>
                <w:szCs w:val="22"/>
              </w:rPr>
              <w:t>Campbell, KY</w:t>
            </w:r>
            <w:r w:rsidR="0085694E" w:rsidRPr="0085694E">
              <w:rPr>
                <w:rFonts w:ascii="Tahoma" w:eastAsia="Times New Roman" w:hAnsi="Tahoma" w:cs="Tahoma"/>
                <w:color w:val="000000"/>
                <w:sz w:val="22"/>
                <w:szCs w:val="22"/>
              </w:rPr>
              <w:t xml:space="preserve">. The </w:t>
            </w:r>
            <w:r>
              <w:rPr>
                <w:rFonts w:ascii="Tahoma" w:eastAsia="Times New Roman" w:hAnsi="Tahoma" w:cs="Tahoma"/>
                <w:b/>
                <w:bCs/>
                <w:color w:val="000000"/>
                <w:sz w:val="22"/>
                <w:szCs w:val="22"/>
              </w:rPr>
              <w:t xml:space="preserve">Site Engineer </w:t>
            </w:r>
            <w:r w:rsidR="0085694E" w:rsidRPr="0085694E">
              <w:rPr>
                <w:rFonts w:ascii="Tahoma" w:eastAsia="Times New Roman" w:hAnsi="Tahoma" w:cs="Tahoma"/>
                <w:color w:val="000000"/>
                <w:sz w:val="22"/>
                <w:szCs w:val="22"/>
              </w:rPr>
              <w:t>c</w:t>
            </w:r>
            <w:r>
              <w:rPr>
                <w:rFonts w:ascii="Tahoma" w:eastAsia="Times New Roman" w:hAnsi="Tahoma" w:cs="Tahoma"/>
                <w:color w:val="000000"/>
                <w:sz w:val="22"/>
                <w:szCs w:val="22"/>
              </w:rPr>
              <w:t xml:space="preserve">areer path is your chance to provide site engineering </w:t>
            </w:r>
            <w:r w:rsidR="0085694E" w:rsidRPr="0085694E">
              <w:rPr>
                <w:rFonts w:ascii="Tahoma" w:eastAsia="Times New Roman" w:hAnsi="Tahoma" w:cs="Tahoma"/>
                <w:color w:val="000000"/>
                <w:sz w:val="22"/>
                <w:szCs w:val="22"/>
              </w:rPr>
              <w:t>support to our</w:t>
            </w:r>
            <w:r>
              <w:rPr>
                <w:rFonts w:ascii="Tahoma" w:eastAsia="Times New Roman" w:hAnsi="Tahoma" w:cs="Tahoma"/>
                <w:color w:val="000000"/>
                <w:sz w:val="22"/>
                <w:szCs w:val="22"/>
              </w:rPr>
              <w:t xml:space="preserve"> client</w:t>
            </w:r>
            <w:r w:rsidR="00B5119D">
              <w:rPr>
                <w:rFonts w:ascii="Tahoma" w:eastAsia="Times New Roman" w:hAnsi="Tahoma" w:cs="Tahoma"/>
                <w:color w:val="000000"/>
                <w:sz w:val="22"/>
                <w:szCs w:val="22"/>
              </w:rPr>
              <w:t>, the US Army</w:t>
            </w:r>
            <w:r>
              <w:rPr>
                <w:rFonts w:ascii="Tahoma" w:eastAsia="Times New Roman" w:hAnsi="Tahoma" w:cs="Tahoma"/>
                <w:color w:val="000000"/>
                <w:sz w:val="22"/>
                <w:szCs w:val="22"/>
              </w:rPr>
              <w:t xml:space="preserve">. The Site Engineer will provide engineering support for </w:t>
            </w:r>
            <w:r w:rsidR="0085694E" w:rsidRPr="0085694E">
              <w:rPr>
                <w:rFonts w:ascii="Tahoma" w:eastAsia="Times New Roman" w:hAnsi="Tahoma" w:cs="Tahoma"/>
                <w:color w:val="000000"/>
                <w:sz w:val="22"/>
                <w:szCs w:val="22"/>
              </w:rPr>
              <w:t xml:space="preserve">the </w:t>
            </w:r>
            <w:r w:rsidR="0085694E" w:rsidRPr="0085694E">
              <w:rPr>
                <w:rFonts w:ascii="Tahoma" w:eastAsia="Times New Roman" w:hAnsi="Tahoma" w:cs="Tahoma"/>
                <w:b/>
                <w:bCs/>
                <w:color w:val="000000"/>
                <w:sz w:val="22"/>
                <w:szCs w:val="22"/>
              </w:rPr>
              <w:t>F</w:t>
            </w:r>
            <w:r w:rsidR="00B5119D">
              <w:rPr>
                <w:rFonts w:ascii="Tahoma" w:eastAsia="Times New Roman" w:hAnsi="Tahoma" w:cs="Tahoma"/>
                <w:b/>
                <w:bCs/>
                <w:color w:val="000000"/>
                <w:sz w:val="22"/>
                <w:szCs w:val="22"/>
              </w:rPr>
              <w:t>or</w:t>
            </w:r>
            <w:r w:rsidR="0085694E" w:rsidRPr="0085694E">
              <w:rPr>
                <w:rFonts w:ascii="Tahoma" w:eastAsia="Times New Roman" w:hAnsi="Tahoma" w:cs="Tahoma"/>
                <w:b/>
                <w:bCs/>
                <w:color w:val="000000"/>
                <w:sz w:val="22"/>
                <w:szCs w:val="22"/>
              </w:rPr>
              <w:t xml:space="preserve">t </w:t>
            </w:r>
            <w:r w:rsidR="00E84705">
              <w:rPr>
                <w:rFonts w:ascii="Tahoma" w:eastAsia="Times New Roman" w:hAnsi="Tahoma" w:cs="Tahoma"/>
                <w:b/>
                <w:bCs/>
                <w:color w:val="000000"/>
                <w:sz w:val="22"/>
                <w:szCs w:val="22"/>
              </w:rPr>
              <w:t>Campbell</w:t>
            </w:r>
            <w:r w:rsidR="0085694E" w:rsidRPr="0085694E">
              <w:rPr>
                <w:rFonts w:ascii="Tahoma" w:eastAsia="Times New Roman" w:hAnsi="Tahoma" w:cs="Tahoma"/>
                <w:b/>
                <w:bCs/>
                <w:color w:val="000000"/>
                <w:sz w:val="22"/>
                <w:szCs w:val="22"/>
              </w:rPr>
              <w:t xml:space="preserve"> Water – </w:t>
            </w:r>
            <w:r w:rsidR="00655EE7">
              <w:rPr>
                <w:rFonts w:ascii="Tahoma" w:eastAsia="Times New Roman" w:hAnsi="Tahoma" w:cs="Tahoma"/>
                <w:b/>
                <w:bCs/>
                <w:color w:val="000000"/>
                <w:sz w:val="22"/>
                <w:szCs w:val="22"/>
              </w:rPr>
              <w:t xml:space="preserve">Water and </w:t>
            </w:r>
            <w:r w:rsidR="0085694E" w:rsidRPr="0085694E">
              <w:rPr>
                <w:rFonts w:ascii="Tahoma" w:eastAsia="Times New Roman" w:hAnsi="Tahoma" w:cs="Tahoma"/>
                <w:b/>
                <w:bCs/>
                <w:color w:val="000000"/>
                <w:sz w:val="22"/>
                <w:szCs w:val="22"/>
              </w:rPr>
              <w:t xml:space="preserve">Wastewater Utility Privatization </w:t>
            </w:r>
            <w:r w:rsidR="00E04590">
              <w:rPr>
                <w:rFonts w:ascii="Tahoma" w:eastAsia="Times New Roman" w:hAnsi="Tahoma" w:cs="Tahoma"/>
                <w:b/>
                <w:bCs/>
                <w:color w:val="000000"/>
                <w:sz w:val="22"/>
                <w:szCs w:val="22"/>
              </w:rPr>
              <w:t>P</w:t>
            </w:r>
            <w:r w:rsidR="0085694E" w:rsidRPr="0085694E">
              <w:rPr>
                <w:rFonts w:ascii="Tahoma" w:eastAsia="Times New Roman" w:hAnsi="Tahoma" w:cs="Tahoma"/>
                <w:b/>
                <w:bCs/>
                <w:color w:val="000000"/>
                <w:sz w:val="22"/>
                <w:szCs w:val="22"/>
              </w:rPr>
              <w:t>roject</w:t>
            </w:r>
            <w:r w:rsidR="0085694E" w:rsidRPr="0085694E">
              <w:rPr>
                <w:rFonts w:ascii="Tahoma" w:eastAsia="Times New Roman" w:hAnsi="Tahoma" w:cs="Tahoma"/>
                <w:color w:val="000000"/>
                <w:sz w:val="22"/>
                <w:szCs w:val="22"/>
              </w:rPr>
              <w:t>. Th</w:t>
            </w:r>
            <w:r>
              <w:rPr>
                <w:rFonts w:ascii="Tahoma" w:eastAsia="Times New Roman" w:hAnsi="Tahoma" w:cs="Tahoma"/>
                <w:color w:val="000000"/>
                <w:sz w:val="22"/>
                <w:szCs w:val="22"/>
              </w:rPr>
              <w:t xml:space="preserve">e Site Engineer provides onsite support on projects including </w:t>
            </w:r>
            <w:r w:rsidR="0085694E" w:rsidRPr="0085694E">
              <w:rPr>
                <w:rFonts w:ascii="Tahoma" w:eastAsia="Times New Roman" w:hAnsi="Tahoma" w:cs="Tahoma"/>
                <w:color w:val="000000"/>
                <w:sz w:val="22"/>
                <w:szCs w:val="22"/>
              </w:rPr>
              <w:t xml:space="preserve">water treatment and distribution, wastewater treatment and collection, tertiary treatment and irrigation conveyance system, administrative, storage and maintenance facilities. </w:t>
            </w:r>
            <w:r w:rsidR="00E04590">
              <w:rPr>
                <w:rFonts w:ascii="Tahoma" w:eastAsia="Times New Roman" w:hAnsi="Tahoma" w:cs="Tahoma"/>
                <w:color w:val="000000"/>
                <w:sz w:val="22"/>
                <w:szCs w:val="22"/>
              </w:rPr>
              <w:t xml:space="preserve">Candidates </w:t>
            </w:r>
            <w:r w:rsidR="0085694E" w:rsidRPr="0085694E">
              <w:rPr>
                <w:rFonts w:ascii="Tahoma" w:eastAsia="Times New Roman" w:hAnsi="Tahoma" w:cs="Tahoma"/>
                <w:color w:val="000000"/>
                <w:sz w:val="22"/>
                <w:szCs w:val="22"/>
              </w:rPr>
              <w:t xml:space="preserve">should be a self-motivated professional with at least </w:t>
            </w:r>
            <w:r w:rsidR="00655EE7">
              <w:rPr>
                <w:rFonts w:ascii="Tahoma" w:eastAsia="Times New Roman" w:hAnsi="Tahoma" w:cs="Tahoma"/>
                <w:color w:val="000000"/>
                <w:sz w:val="22"/>
                <w:szCs w:val="22"/>
              </w:rPr>
              <w:t>3</w:t>
            </w:r>
            <w:r w:rsidR="0085694E" w:rsidRPr="0085694E">
              <w:rPr>
                <w:rFonts w:ascii="Tahoma" w:eastAsia="Times New Roman" w:hAnsi="Tahoma" w:cs="Tahoma"/>
                <w:b/>
                <w:bCs/>
                <w:color w:val="000000"/>
                <w:sz w:val="22"/>
                <w:szCs w:val="22"/>
              </w:rPr>
              <w:t xml:space="preserve"> years of </w:t>
            </w:r>
            <w:r w:rsidR="00332FAA">
              <w:rPr>
                <w:rFonts w:ascii="Tahoma" w:eastAsia="Times New Roman" w:hAnsi="Tahoma" w:cs="Tahoma"/>
                <w:b/>
                <w:bCs/>
                <w:color w:val="000000"/>
                <w:sz w:val="22"/>
                <w:szCs w:val="22"/>
              </w:rPr>
              <w:t xml:space="preserve">engineering support </w:t>
            </w:r>
            <w:r w:rsidR="0085694E" w:rsidRPr="0085694E">
              <w:rPr>
                <w:rFonts w:ascii="Tahoma" w:eastAsia="Times New Roman" w:hAnsi="Tahoma" w:cs="Tahoma"/>
                <w:color w:val="000000"/>
                <w:sz w:val="22"/>
                <w:szCs w:val="22"/>
              </w:rPr>
              <w:t>of water/wastewater/tertiary treatment facilities and have working knowledge of Army structure and installation-level organizations.</w:t>
            </w:r>
            <w:r w:rsidR="00655EE7">
              <w:rPr>
                <w:rFonts w:ascii="Tahoma" w:eastAsia="Times New Roman" w:hAnsi="Tahoma" w:cs="Tahoma"/>
                <w:color w:val="000000"/>
                <w:sz w:val="22"/>
                <w:szCs w:val="22"/>
              </w:rPr>
              <w:t xml:space="preserve"> Experience on</w:t>
            </w:r>
            <w:r w:rsidR="0085694E" w:rsidRPr="0085694E">
              <w:rPr>
                <w:rFonts w:ascii="Tahoma" w:eastAsia="Times New Roman" w:hAnsi="Tahoma" w:cs="Tahoma"/>
                <w:color w:val="000000"/>
                <w:sz w:val="22"/>
                <w:szCs w:val="22"/>
              </w:rPr>
              <w:t xml:space="preserve"> operating water</w:t>
            </w:r>
            <w:r w:rsidR="00E84705">
              <w:rPr>
                <w:rFonts w:ascii="Tahoma" w:eastAsia="Times New Roman" w:hAnsi="Tahoma" w:cs="Tahoma"/>
                <w:color w:val="000000"/>
                <w:sz w:val="22"/>
                <w:szCs w:val="22"/>
              </w:rPr>
              <w:t>/wastewater</w:t>
            </w:r>
            <w:r w:rsidR="0085694E" w:rsidRPr="0085694E">
              <w:rPr>
                <w:rFonts w:ascii="Tahoma" w:eastAsia="Times New Roman" w:hAnsi="Tahoma" w:cs="Tahoma"/>
                <w:color w:val="000000"/>
                <w:sz w:val="22"/>
                <w:szCs w:val="22"/>
              </w:rPr>
              <w:t xml:space="preserve"> treatment processes preferred. Bachelor’s Degree </w:t>
            </w:r>
            <w:r w:rsidR="00D8077B">
              <w:rPr>
                <w:rFonts w:ascii="Tahoma" w:eastAsia="Times New Roman" w:hAnsi="Tahoma" w:cs="Tahoma"/>
                <w:color w:val="000000"/>
                <w:sz w:val="22"/>
                <w:szCs w:val="22"/>
              </w:rPr>
              <w:t xml:space="preserve">in Engineering or related discipline </w:t>
            </w:r>
            <w:r w:rsidR="0085694E" w:rsidRPr="0085694E">
              <w:rPr>
                <w:rFonts w:ascii="Tahoma" w:eastAsia="Times New Roman" w:hAnsi="Tahoma" w:cs="Tahoma"/>
                <w:color w:val="000000"/>
                <w:sz w:val="22"/>
                <w:szCs w:val="22"/>
              </w:rPr>
              <w:t>and Water</w:t>
            </w:r>
            <w:r w:rsidR="00E84705">
              <w:rPr>
                <w:rFonts w:ascii="Tahoma" w:eastAsia="Times New Roman" w:hAnsi="Tahoma" w:cs="Tahoma"/>
                <w:color w:val="000000"/>
                <w:sz w:val="22"/>
                <w:szCs w:val="22"/>
              </w:rPr>
              <w:t xml:space="preserve"> and Wastewater</w:t>
            </w:r>
            <w:r w:rsidR="0085694E" w:rsidRPr="0085694E">
              <w:rPr>
                <w:rFonts w:ascii="Tahoma" w:eastAsia="Times New Roman" w:hAnsi="Tahoma" w:cs="Tahoma"/>
                <w:color w:val="000000"/>
                <w:sz w:val="22"/>
                <w:szCs w:val="22"/>
              </w:rPr>
              <w:t xml:space="preserve"> treatment certifications at or equal to </w:t>
            </w:r>
            <w:r w:rsidR="00E84705">
              <w:rPr>
                <w:rFonts w:ascii="Tahoma" w:eastAsia="Times New Roman" w:hAnsi="Tahoma" w:cs="Tahoma"/>
                <w:color w:val="000000"/>
                <w:sz w:val="22"/>
                <w:szCs w:val="22"/>
              </w:rPr>
              <w:t>Tennessee</w:t>
            </w:r>
            <w:r w:rsidR="00C635A1">
              <w:rPr>
                <w:rFonts w:ascii="Tahoma" w:eastAsia="Times New Roman" w:hAnsi="Tahoma" w:cs="Tahoma"/>
                <w:color w:val="000000"/>
                <w:sz w:val="22"/>
                <w:szCs w:val="22"/>
              </w:rPr>
              <w:t xml:space="preserve"> </w:t>
            </w:r>
            <w:r w:rsidR="00E84705">
              <w:rPr>
                <w:rFonts w:ascii="Tahoma" w:eastAsia="Times New Roman" w:hAnsi="Tahoma" w:cs="Tahoma"/>
                <w:color w:val="000000"/>
                <w:sz w:val="22"/>
                <w:szCs w:val="22"/>
              </w:rPr>
              <w:t>Grade III</w:t>
            </w:r>
            <w:r w:rsidR="00C635A1">
              <w:rPr>
                <w:rFonts w:ascii="Tahoma" w:eastAsia="Times New Roman" w:hAnsi="Tahoma" w:cs="Tahoma"/>
                <w:color w:val="000000"/>
                <w:sz w:val="22"/>
                <w:szCs w:val="22"/>
              </w:rPr>
              <w:t xml:space="preserve"> or higher preferred. PE is preferred.</w:t>
            </w:r>
            <w:r w:rsidR="0085694E" w:rsidRPr="0085694E">
              <w:rPr>
                <w:rFonts w:ascii="Tahoma" w:eastAsia="Times New Roman" w:hAnsi="Tahoma" w:cs="Tahoma"/>
                <w:color w:val="000000"/>
                <w:sz w:val="22"/>
                <w:szCs w:val="22"/>
              </w:rPr>
              <w:br/>
            </w:r>
            <w:r w:rsidR="0085694E" w:rsidRPr="0085694E">
              <w:rPr>
                <w:rFonts w:ascii="Tahoma" w:eastAsia="Times New Roman" w:hAnsi="Tahoma" w:cs="Tahoma"/>
                <w:color w:val="000000"/>
                <w:sz w:val="22"/>
                <w:szCs w:val="22"/>
              </w:rPr>
              <w:br/>
            </w:r>
            <w:r w:rsidR="00E04590">
              <w:rPr>
                <w:rFonts w:ascii="Tahoma" w:eastAsia="Times New Roman" w:hAnsi="Tahoma" w:cs="Tahoma"/>
                <w:color w:val="000000"/>
                <w:sz w:val="22"/>
                <w:szCs w:val="22"/>
              </w:rPr>
              <w:t xml:space="preserve">Other duties of </w:t>
            </w:r>
            <w:r w:rsidR="00C30C69">
              <w:rPr>
                <w:rFonts w:ascii="Tahoma" w:eastAsia="Times New Roman" w:hAnsi="Tahoma" w:cs="Tahoma"/>
                <w:b/>
                <w:bCs/>
                <w:color w:val="000000"/>
                <w:sz w:val="22"/>
                <w:szCs w:val="22"/>
              </w:rPr>
              <w:t>Site Engineers:</w:t>
            </w:r>
          </w:p>
          <w:p w14:paraId="2D1BA3E8" w14:textId="77777777" w:rsidR="00C30C69" w:rsidRDefault="00C30C69" w:rsidP="0085694E">
            <w:pPr>
              <w:spacing w:after="0" w:line="240" w:lineRule="auto"/>
              <w:rPr>
                <w:rFonts w:ascii="Tahoma" w:eastAsia="Times New Roman" w:hAnsi="Tahoma" w:cs="Tahoma"/>
                <w:color w:val="000000"/>
                <w:sz w:val="22"/>
                <w:szCs w:val="22"/>
              </w:rPr>
            </w:pPr>
          </w:p>
          <w:p w14:paraId="186BBA13" w14:textId="77777777" w:rsidR="00E04590" w:rsidRDefault="00360CCC" w:rsidP="00332FAA">
            <w:pPr>
              <w:rPr>
                <w:rFonts w:ascii="Tahoma" w:hAnsi="Tahoma" w:cs="Tahoma"/>
                <w:sz w:val="22"/>
                <w:szCs w:val="22"/>
              </w:rPr>
            </w:pPr>
            <w:r>
              <w:rPr>
                <w:rFonts w:ascii="Tahoma" w:hAnsi="Tahoma" w:cs="Tahoma"/>
                <w:sz w:val="22"/>
                <w:szCs w:val="22"/>
              </w:rPr>
              <w:t>Candidates must p</w:t>
            </w:r>
            <w:r w:rsidR="00D463E4">
              <w:rPr>
                <w:rFonts w:ascii="Tahoma" w:hAnsi="Tahoma" w:cs="Tahoma"/>
                <w:sz w:val="22"/>
                <w:szCs w:val="22"/>
              </w:rPr>
              <w:t>ossess</w:t>
            </w:r>
            <w:r w:rsidR="00E04590">
              <w:rPr>
                <w:rFonts w:ascii="Tahoma" w:hAnsi="Tahoma" w:cs="Tahoma"/>
                <w:sz w:val="22"/>
                <w:szCs w:val="22"/>
              </w:rPr>
              <w:t xml:space="preserve"> excellent commun</w:t>
            </w:r>
            <w:r>
              <w:rPr>
                <w:rFonts w:ascii="Tahoma" w:hAnsi="Tahoma" w:cs="Tahoma"/>
                <w:sz w:val="22"/>
                <w:szCs w:val="22"/>
              </w:rPr>
              <w:t>ication skills (oral</w:t>
            </w:r>
            <w:r w:rsidR="00D463E4">
              <w:rPr>
                <w:rFonts w:ascii="Tahoma" w:hAnsi="Tahoma" w:cs="Tahoma"/>
                <w:sz w:val="22"/>
                <w:szCs w:val="22"/>
              </w:rPr>
              <w:t>ly</w:t>
            </w:r>
            <w:r>
              <w:rPr>
                <w:rFonts w:ascii="Tahoma" w:hAnsi="Tahoma" w:cs="Tahoma"/>
                <w:sz w:val="22"/>
                <w:szCs w:val="22"/>
              </w:rPr>
              <w:t xml:space="preserve"> and in writing)</w:t>
            </w:r>
            <w:r w:rsidR="00E04590">
              <w:rPr>
                <w:rFonts w:ascii="Tahoma" w:hAnsi="Tahoma" w:cs="Tahoma"/>
                <w:sz w:val="22"/>
                <w:szCs w:val="22"/>
              </w:rPr>
              <w:t>.</w:t>
            </w:r>
          </w:p>
          <w:p w14:paraId="77CE269E" w14:textId="77777777" w:rsidR="00332FAA" w:rsidRDefault="00332FAA" w:rsidP="00332FAA">
            <w:pPr>
              <w:rPr>
                <w:rFonts w:ascii="Tahoma" w:hAnsi="Tahoma" w:cs="Tahoma"/>
                <w:sz w:val="22"/>
                <w:szCs w:val="22"/>
              </w:rPr>
            </w:pPr>
            <w:r>
              <w:rPr>
                <w:rFonts w:ascii="Tahoma" w:hAnsi="Tahoma" w:cs="Tahoma"/>
                <w:sz w:val="22"/>
                <w:szCs w:val="22"/>
              </w:rPr>
              <w:lastRenderedPageBreak/>
              <w:t>Administrate onsite mapping and work</w:t>
            </w:r>
            <w:r w:rsidRPr="0085694E">
              <w:rPr>
                <w:rFonts w:ascii="Tahoma" w:hAnsi="Tahoma" w:cs="Tahoma"/>
                <w:sz w:val="22"/>
                <w:szCs w:val="22"/>
              </w:rPr>
              <w:t xml:space="preserve"> directly with the offsite GIS coordinator to ensure that water and sewer mapping remain current. </w:t>
            </w:r>
          </w:p>
          <w:p w14:paraId="04B88403" w14:textId="6164F479" w:rsidR="00332FAA" w:rsidRDefault="00332FAA" w:rsidP="00332FAA">
            <w:pPr>
              <w:rPr>
                <w:rFonts w:ascii="Tahoma" w:hAnsi="Tahoma" w:cs="Tahoma"/>
                <w:sz w:val="22"/>
                <w:szCs w:val="22"/>
              </w:rPr>
            </w:pPr>
            <w:r>
              <w:rPr>
                <w:rFonts w:ascii="Tahoma" w:hAnsi="Tahoma" w:cs="Tahoma"/>
                <w:sz w:val="22"/>
                <w:szCs w:val="22"/>
              </w:rPr>
              <w:t>Provide</w:t>
            </w:r>
            <w:r w:rsidRPr="0085694E">
              <w:rPr>
                <w:rFonts w:ascii="Tahoma" w:hAnsi="Tahoma" w:cs="Tahoma"/>
                <w:sz w:val="22"/>
                <w:szCs w:val="22"/>
              </w:rPr>
              <w:t xml:space="preserve"> project oversight on connection projects related to water, wastewater, and distribution </w:t>
            </w:r>
            <w:r>
              <w:rPr>
                <w:rFonts w:ascii="Tahoma" w:hAnsi="Tahoma" w:cs="Tahoma"/>
                <w:sz w:val="22"/>
                <w:szCs w:val="22"/>
              </w:rPr>
              <w:t xml:space="preserve">and collection systems. </w:t>
            </w:r>
          </w:p>
          <w:p w14:paraId="35AD11CD" w14:textId="37563BDD" w:rsidR="00332FAA" w:rsidRDefault="00332FAA" w:rsidP="00332FAA">
            <w:pPr>
              <w:rPr>
                <w:rFonts w:ascii="Tahoma" w:hAnsi="Tahoma" w:cs="Tahoma"/>
                <w:sz w:val="22"/>
                <w:szCs w:val="22"/>
              </w:rPr>
            </w:pPr>
            <w:r>
              <w:rPr>
                <w:rFonts w:ascii="Tahoma" w:hAnsi="Tahoma" w:cs="Tahoma"/>
                <w:sz w:val="22"/>
                <w:szCs w:val="22"/>
              </w:rPr>
              <w:t>Serve</w:t>
            </w:r>
            <w:r w:rsidRPr="0085694E">
              <w:rPr>
                <w:rFonts w:ascii="Tahoma" w:hAnsi="Tahoma" w:cs="Tahoma"/>
                <w:sz w:val="22"/>
                <w:szCs w:val="22"/>
              </w:rPr>
              <w:t xml:space="preserve"> as point-of-contact for water and wastewater master planning activit</w:t>
            </w:r>
            <w:r w:rsidR="00EC5F49">
              <w:rPr>
                <w:rFonts w:ascii="Tahoma" w:hAnsi="Tahoma" w:cs="Tahoma"/>
                <w:sz w:val="22"/>
                <w:szCs w:val="22"/>
              </w:rPr>
              <w:t xml:space="preserve">ies on the </w:t>
            </w:r>
            <w:r w:rsidR="00E84705">
              <w:rPr>
                <w:rFonts w:ascii="Tahoma" w:hAnsi="Tahoma" w:cs="Tahoma"/>
                <w:sz w:val="22"/>
                <w:szCs w:val="22"/>
              </w:rPr>
              <w:t>Base and</w:t>
            </w:r>
            <w:r w:rsidR="00EC5F49">
              <w:rPr>
                <w:rFonts w:ascii="Tahoma" w:hAnsi="Tahoma" w:cs="Tahoma"/>
                <w:sz w:val="22"/>
                <w:szCs w:val="22"/>
              </w:rPr>
              <w:t xml:space="preserve"> coordinate</w:t>
            </w:r>
            <w:r w:rsidRPr="0085694E">
              <w:rPr>
                <w:rFonts w:ascii="Tahoma" w:hAnsi="Tahoma" w:cs="Tahoma"/>
                <w:sz w:val="22"/>
                <w:szCs w:val="22"/>
              </w:rPr>
              <w:t xml:space="preserve"> the water and wastewater master plan with o</w:t>
            </w:r>
            <w:r>
              <w:rPr>
                <w:rFonts w:ascii="Tahoma" w:hAnsi="Tahoma" w:cs="Tahoma"/>
                <w:sz w:val="22"/>
                <w:szCs w:val="22"/>
              </w:rPr>
              <w:t xml:space="preserve">verall base master plan. </w:t>
            </w:r>
          </w:p>
          <w:p w14:paraId="4B90AD7A" w14:textId="77777777" w:rsidR="00332FAA" w:rsidRDefault="00332FAA" w:rsidP="00332FAA">
            <w:pPr>
              <w:rPr>
                <w:rFonts w:ascii="Tahoma" w:hAnsi="Tahoma" w:cs="Tahoma"/>
                <w:sz w:val="22"/>
                <w:szCs w:val="22"/>
              </w:rPr>
            </w:pPr>
            <w:r>
              <w:rPr>
                <w:rFonts w:ascii="Tahoma" w:hAnsi="Tahoma" w:cs="Tahoma"/>
                <w:sz w:val="22"/>
                <w:szCs w:val="22"/>
              </w:rPr>
              <w:t>Assist</w:t>
            </w:r>
            <w:r w:rsidRPr="0085694E">
              <w:rPr>
                <w:rFonts w:ascii="Tahoma" w:hAnsi="Tahoma" w:cs="Tahoma"/>
                <w:sz w:val="22"/>
                <w:szCs w:val="22"/>
              </w:rPr>
              <w:t xml:space="preserve"> the Operations and Maintenance staff of water, wastewater, and distribution system with engineering services required to addres</w:t>
            </w:r>
            <w:r>
              <w:rPr>
                <w:rFonts w:ascii="Tahoma" w:hAnsi="Tahoma" w:cs="Tahoma"/>
                <w:sz w:val="22"/>
                <w:szCs w:val="22"/>
              </w:rPr>
              <w:t xml:space="preserve">s problems observed. </w:t>
            </w:r>
          </w:p>
          <w:p w14:paraId="085C1085" w14:textId="77777777" w:rsidR="0085694E" w:rsidRPr="0085694E" w:rsidRDefault="004872B4" w:rsidP="0085694E">
            <w:pPr>
              <w:spacing w:after="0" w:line="225" w:lineRule="atLeast"/>
              <w:rPr>
                <w:rFonts w:ascii="Tahoma" w:eastAsia="Times New Roman" w:hAnsi="Tahoma" w:cs="Tahoma"/>
                <w:color w:val="000000"/>
                <w:sz w:val="22"/>
                <w:szCs w:val="22"/>
              </w:rPr>
            </w:pPr>
            <w:r>
              <w:rPr>
                <w:rFonts w:ascii="Tahoma" w:hAnsi="Tahoma" w:cs="Tahoma"/>
                <w:sz w:val="22"/>
                <w:szCs w:val="22"/>
              </w:rPr>
              <w:t>Assist in conducting cross-connection control surveys and propose</w:t>
            </w:r>
            <w:r w:rsidR="009B281D">
              <w:rPr>
                <w:rFonts w:ascii="Tahoma" w:hAnsi="Tahoma" w:cs="Tahoma"/>
                <w:sz w:val="22"/>
                <w:szCs w:val="22"/>
              </w:rPr>
              <w:t xml:space="preserve"> </w:t>
            </w:r>
            <w:r>
              <w:rPr>
                <w:rFonts w:ascii="Tahoma" w:hAnsi="Tahoma" w:cs="Tahoma"/>
                <w:sz w:val="22"/>
                <w:szCs w:val="22"/>
              </w:rPr>
              <w:t>solutions</w:t>
            </w:r>
            <w:r w:rsidR="009B281D">
              <w:rPr>
                <w:rFonts w:ascii="Tahoma" w:hAnsi="Tahoma" w:cs="Tahoma"/>
                <w:sz w:val="22"/>
                <w:szCs w:val="22"/>
              </w:rPr>
              <w:t xml:space="preserve"> when cross-connections arise.</w:t>
            </w:r>
            <w:r>
              <w:rPr>
                <w:rFonts w:ascii="Tahoma" w:hAnsi="Tahoma" w:cs="Tahoma"/>
                <w:sz w:val="22"/>
                <w:szCs w:val="22"/>
              </w:rPr>
              <w:t xml:space="preserve"> </w:t>
            </w:r>
            <w:r w:rsidR="009B281D">
              <w:rPr>
                <w:rFonts w:ascii="Tahoma" w:hAnsi="Tahoma" w:cs="Tahoma"/>
                <w:sz w:val="22"/>
                <w:szCs w:val="22"/>
              </w:rPr>
              <w:t>Assist the Project’s Health and Safety Representative</w:t>
            </w:r>
            <w:r w:rsidR="00F87085">
              <w:rPr>
                <w:rFonts w:ascii="Tahoma" w:hAnsi="Tahoma" w:cs="Tahoma"/>
                <w:sz w:val="22"/>
                <w:szCs w:val="22"/>
              </w:rPr>
              <w:t xml:space="preserve"> in reviewing</w:t>
            </w:r>
            <w:r w:rsidR="009B281D">
              <w:rPr>
                <w:rFonts w:ascii="Tahoma" w:hAnsi="Tahoma" w:cs="Tahoma"/>
                <w:sz w:val="22"/>
                <w:szCs w:val="22"/>
              </w:rPr>
              <w:t xml:space="preserve"> pertinent health and safety documentation during evaluation of hiring potential subcontractors and help oversee their safety performance once hired. </w:t>
            </w:r>
            <w:r w:rsidR="0085694E" w:rsidRPr="0085694E">
              <w:rPr>
                <w:rFonts w:ascii="Tahoma" w:eastAsia="Times New Roman" w:hAnsi="Tahoma" w:cs="Tahoma"/>
                <w:color w:val="000000"/>
                <w:sz w:val="22"/>
                <w:szCs w:val="22"/>
              </w:rPr>
              <w:t>Additional Information: Should be able to obtain and maintain a DoD Security Clearance.</w:t>
            </w:r>
          </w:p>
        </w:tc>
      </w:tr>
      <w:tr w:rsidR="0085694E" w:rsidRPr="0085694E" w14:paraId="28299E56" w14:textId="77777777" w:rsidTr="0085694E">
        <w:trPr>
          <w:tblCellSpacing w:w="0" w:type="dxa"/>
          <w:jc w:val="center"/>
        </w:trPr>
        <w:tc>
          <w:tcPr>
            <w:tcW w:w="2500" w:type="pct"/>
            <w:hideMark/>
          </w:tcPr>
          <w:p w14:paraId="4374E7E8"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lastRenderedPageBreak/>
              <w:t>Business Group</w:t>
            </w:r>
          </w:p>
        </w:tc>
        <w:tc>
          <w:tcPr>
            <w:tcW w:w="2500" w:type="pct"/>
            <w:vAlign w:val="center"/>
            <w:hideMark/>
          </w:tcPr>
          <w:p w14:paraId="76F17530" w14:textId="77777777" w:rsidR="0085694E" w:rsidRPr="0085694E" w:rsidRDefault="0085694E" w:rsidP="0085694E">
            <w:pPr>
              <w:spacing w:after="0" w:line="225" w:lineRule="atLeast"/>
              <w:rPr>
                <w:rFonts w:ascii="Tahoma" w:eastAsia="Times New Roman" w:hAnsi="Tahoma" w:cs="Tahoma"/>
                <w:color w:val="000000"/>
                <w:sz w:val="22"/>
                <w:szCs w:val="22"/>
              </w:rPr>
            </w:pPr>
            <w:proofErr w:type="spellStart"/>
            <w:r w:rsidRPr="0085694E">
              <w:rPr>
                <w:rFonts w:ascii="Tahoma" w:eastAsia="Times New Roman" w:hAnsi="Tahoma" w:cs="Tahoma"/>
                <w:color w:val="000000"/>
                <w:sz w:val="22"/>
                <w:szCs w:val="22"/>
              </w:rPr>
              <w:t>GF:Government</w:t>
            </w:r>
            <w:proofErr w:type="spellEnd"/>
            <w:r w:rsidRPr="0085694E">
              <w:rPr>
                <w:rFonts w:ascii="Tahoma" w:eastAsia="Times New Roman" w:hAnsi="Tahoma" w:cs="Tahoma"/>
                <w:color w:val="000000"/>
                <w:sz w:val="22"/>
                <w:szCs w:val="22"/>
              </w:rPr>
              <w:t xml:space="preserve"> Facilities &amp; Infrastructure</w:t>
            </w:r>
          </w:p>
        </w:tc>
      </w:tr>
      <w:tr w:rsidR="0085694E" w:rsidRPr="0085694E" w14:paraId="21F0F1DB" w14:textId="77777777" w:rsidTr="0085694E">
        <w:trPr>
          <w:tblCellSpacing w:w="0" w:type="dxa"/>
          <w:jc w:val="center"/>
        </w:trPr>
        <w:tc>
          <w:tcPr>
            <w:tcW w:w="2500" w:type="pct"/>
            <w:hideMark/>
          </w:tcPr>
          <w:p w14:paraId="5FAC124C"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Department</w:t>
            </w:r>
          </w:p>
        </w:tc>
        <w:tc>
          <w:tcPr>
            <w:tcW w:w="2500" w:type="pct"/>
            <w:vAlign w:val="center"/>
            <w:hideMark/>
          </w:tcPr>
          <w:p w14:paraId="6746CB45"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2D475068" w14:textId="77777777" w:rsidTr="0085694E">
        <w:trPr>
          <w:tblCellSpacing w:w="0" w:type="dxa"/>
          <w:jc w:val="center"/>
        </w:trPr>
        <w:tc>
          <w:tcPr>
            <w:tcW w:w="2500" w:type="pct"/>
            <w:hideMark/>
          </w:tcPr>
          <w:p w14:paraId="337B2597"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Requisition #</w:t>
            </w:r>
          </w:p>
        </w:tc>
        <w:tc>
          <w:tcPr>
            <w:tcW w:w="2500" w:type="pct"/>
            <w:vAlign w:val="center"/>
            <w:hideMark/>
          </w:tcPr>
          <w:p w14:paraId="165DF331"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42EA79EB" w14:textId="77777777" w:rsidTr="0085694E">
        <w:trPr>
          <w:tblCellSpacing w:w="0" w:type="dxa"/>
          <w:jc w:val="center"/>
        </w:trPr>
        <w:tc>
          <w:tcPr>
            <w:tcW w:w="2500" w:type="pct"/>
            <w:hideMark/>
          </w:tcPr>
          <w:p w14:paraId="23E462B3"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Recruiter</w:t>
            </w:r>
          </w:p>
        </w:tc>
        <w:tc>
          <w:tcPr>
            <w:tcW w:w="2500" w:type="pct"/>
            <w:vAlign w:val="center"/>
            <w:hideMark/>
          </w:tcPr>
          <w:p w14:paraId="0BAB3A5B" w14:textId="00963B8E" w:rsidR="0085694E" w:rsidRPr="0085694E" w:rsidRDefault="00E02A82"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Harper, Patty</w:t>
            </w:r>
          </w:p>
        </w:tc>
      </w:tr>
      <w:tr w:rsidR="0085694E" w:rsidRPr="0085694E" w14:paraId="587FFD51" w14:textId="77777777" w:rsidTr="0085694E">
        <w:trPr>
          <w:tblCellSpacing w:w="0" w:type="dxa"/>
          <w:jc w:val="center"/>
        </w:trPr>
        <w:tc>
          <w:tcPr>
            <w:tcW w:w="2500" w:type="pct"/>
            <w:hideMark/>
          </w:tcPr>
          <w:p w14:paraId="38540370"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Manager</w:t>
            </w:r>
          </w:p>
        </w:tc>
        <w:tc>
          <w:tcPr>
            <w:tcW w:w="2500" w:type="pct"/>
            <w:vAlign w:val="center"/>
            <w:hideMark/>
          </w:tcPr>
          <w:p w14:paraId="0A14BC14"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Below, See</w:t>
            </w:r>
          </w:p>
        </w:tc>
      </w:tr>
      <w:tr w:rsidR="0085694E" w:rsidRPr="0085694E" w14:paraId="2FA1B176" w14:textId="77777777" w:rsidTr="0085694E">
        <w:trPr>
          <w:tblCellSpacing w:w="0" w:type="dxa"/>
          <w:jc w:val="center"/>
        </w:trPr>
        <w:tc>
          <w:tcPr>
            <w:tcW w:w="2500" w:type="pct"/>
            <w:hideMark/>
          </w:tcPr>
          <w:p w14:paraId="4125F327"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Office Location</w:t>
            </w:r>
          </w:p>
        </w:tc>
        <w:tc>
          <w:tcPr>
            <w:tcW w:w="2500" w:type="pct"/>
            <w:vAlign w:val="center"/>
            <w:hideMark/>
          </w:tcPr>
          <w:p w14:paraId="67EDFA21" w14:textId="32EC8FC6" w:rsidR="0085694E" w:rsidRPr="0085694E" w:rsidRDefault="0085694E" w:rsidP="0085694E">
            <w:pPr>
              <w:spacing w:after="0" w:line="225" w:lineRule="atLeast"/>
              <w:rPr>
                <w:rFonts w:ascii="Tahoma" w:eastAsia="Times New Roman" w:hAnsi="Tahoma" w:cs="Tahoma"/>
                <w:color w:val="000000"/>
                <w:sz w:val="22"/>
                <w:szCs w:val="22"/>
              </w:rPr>
            </w:pPr>
            <w:proofErr w:type="spellStart"/>
            <w:r w:rsidRPr="0085694E">
              <w:rPr>
                <w:rFonts w:ascii="Tahoma" w:eastAsia="Times New Roman" w:hAnsi="Tahoma" w:cs="Tahoma"/>
                <w:color w:val="000000"/>
                <w:sz w:val="22"/>
                <w:szCs w:val="22"/>
              </w:rPr>
              <w:t>US-</w:t>
            </w:r>
            <w:proofErr w:type="gramStart"/>
            <w:r w:rsidRPr="0085694E">
              <w:rPr>
                <w:rFonts w:ascii="Tahoma" w:eastAsia="Times New Roman" w:hAnsi="Tahoma" w:cs="Tahoma"/>
                <w:color w:val="000000"/>
                <w:sz w:val="22"/>
                <w:szCs w:val="22"/>
              </w:rPr>
              <w:t>F</w:t>
            </w:r>
            <w:r w:rsidR="00E84705">
              <w:rPr>
                <w:rFonts w:ascii="Tahoma" w:eastAsia="Times New Roman" w:hAnsi="Tahoma" w:cs="Tahoma"/>
                <w:color w:val="000000"/>
                <w:sz w:val="22"/>
                <w:szCs w:val="22"/>
              </w:rPr>
              <w:t>CP</w:t>
            </w:r>
            <w:r w:rsidRPr="0085694E">
              <w:rPr>
                <w:rFonts w:ascii="Tahoma" w:eastAsia="Times New Roman" w:hAnsi="Tahoma" w:cs="Tahoma"/>
                <w:color w:val="000000"/>
                <w:sz w:val="22"/>
                <w:szCs w:val="22"/>
              </w:rPr>
              <w:t>:Fort</w:t>
            </w:r>
            <w:proofErr w:type="spellEnd"/>
            <w:proofErr w:type="gramEnd"/>
            <w:r w:rsidRPr="0085694E">
              <w:rPr>
                <w:rFonts w:ascii="Tahoma" w:eastAsia="Times New Roman" w:hAnsi="Tahoma" w:cs="Tahoma"/>
                <w:color w:val="000000"/>
                <w:sz w:val="22"/>
                <w:szCs w:val="22"/>
              </w:rPr>
              <w:t xml:space="preserve"> </w:t>
            </w:r>
            <w:r w:rsidR="00E84705">
              <w:rPr>
                <w:rFonts w:ascii="Tahoma" w:eastAsia="Times New Roman" w:hAnsi="Tahoma" w:cs="Tahoma"/>
                <w:color w:val="000000"/>
                <w:sz w:val="22"/>
                <w:szCs w:val="22"/>
              </w:rPr>
              <w:t>Campbell, KY</w:t>
            </w:r>
          </w:p>
        </w:tc>
      </w:tr>
      <w:tr w:rsidR="0085694E" w:rsidRPr="0085694E" w14:paraId="6D7905DD" w14:textId="77777777" w:rsidTr="0085694E">
        <w:trPr>
          <w:tblCellSpacing w:w="0" w:type="dxa"/>
          <w:jc w:val="center"/>
        </w:trPr>
        <w:tc>
          <w:tcPr>
            <w:tcW w:w="2500" w:type="pct"/>
            <w:hideMark/>
          </w:tcPr>
          <w:p w14:paraId="6921BDCD"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No. of Positions</w:t>
            </w:r>
          </w:p>
        </w:tc>
        <w:tc>
          <w:tcPr>
            <w:tcW w:w="2500" w:type="pct"/>
            <w:vAlign w:val="center"/>
            <w:hideMark/>
          </w:tcPr>
          <w:p w14:paraId="4E7B5BAE"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1</w:t>
            </w:r>
          </w:p>
        </w:tc>
      </w:tr>
      <w:tr w:rsidR="0085694E" w:rsidRPr="0085694E" w14:paraId="093B3A4A" w14:textId="77777777" w:rsidTr="0085694E">
        <w:trPr>
          <w:tblCellSpacing w:w="0" w:type="dxa"/>
          <w:jc w:val="center"/>
        </w:trPr>
        <w:tc>
          <w:tcPr>
            <w:tcW w:w="2500" w:type="pct"/>
            <w:hideMark/>
          </w:tcPr>
          <w:p w14:paraId="56E2DF74"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Positions Remaining</w:t>
            </w:r>
          </w:p>
        </w:tc>
        <w:tc>
          <w:tcPr>
            <w:tcW w:w="2500" w:type="pct"/>
            <w:vAlign w:val="center"/>
            <w:hideMark/>
          </w:tcPr>
          <w:p w14:paraId="58A33BD5"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0</w:t>
            </w:r>
          </w:p>
        </w:tc>
      </w:tr>
      <w:tr w:rsidR="0085694E" w:rsidRPr="0085694E" w14:paraId="7A6E611D" w14:textId="77777777" w:rsidTr="0085694E">
        <w:trPr>
          <w:tblCellSpacing w:w="0" w:type="dxa"/>
          <w:jc w:val="center"/>
        </w:trPr>
        <w:tc>
          <w:tcPr>
            <w:tcW w:w="2500" w:type="pct"/>
            <w:hideMark/>
          </w:tcPr>
          <w:p w14:paraId="4037EF8A"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FLSA (US Only)</w:t>
            </w:r>
          </w:p>
        </w:tc>
        <w:tc>
          <w:tcPr>
            <w:tcW w:w="2500" w:type="pct"/>
            <w:vAlign w:val="center"/>
            <w:hideMark/>
          </w:tcPr>
          <w:p w14:paraId="3CED65FD"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Exempt</w:t>
            </w:r>
          </w:p>
        </w:tc>
      </w:tr>
      <w:tr w:rsidR="0085694E" w:rsidRPr="0085694E" w14:paraId="5FB16E4C" w14:textId="77777777" w:rsidTr="0085694E">
        <w:trPr>
          <w:tblCellSpacing w:w="0" w:type="dxa"/>
          <w:jc w:val="center"/>
        </w:trPr>
        <w:tc>
          <w:tcPr>
            <w:tcW w:w="2500" w:type="pct"/>
            <w:hideMark/>
          </w:tcPr>
          <w:p w14:paraId="77909D4D"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Addition/Replacement</w:t>
            </w:r>
          </w:p>
        </w:tc>
        <w:tc>
          <w:tcPr>
            <w:tcW w:w="2500" w:type="pct"/>
            <w:vAlign w:val="center"/>
            <w:hideMark/>
          </w:tcPr>
          <w:p w14:paraId="01EF9846"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Replacement</w:t>
            </w:r>
          </w:p>
        </w:tc>
      </w:tr>
      <w:tr w:rsidR="0085694E" w:rsidRPr="0085694E" w14:paraId="449B734D" w14:textId="77777777" w:rsidTr="0085694E">
        <w:trPr>
          <w:tblCellSpacing w:w="0" w:type="dxa"/>
          <w:jc w:val="center"/>
        </w:trPr>
        <w:tc>
          <w:tcPr>
            <w:tcW w:w="2500" w:type="pct"/>
            <w:hideMark/>
          </w:tcPr>
          <w:p w14:paraId="34E154A5"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lastRenderedPageBreak/>
              <w:t>If replacement provide employee number</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16BA8F08" w14:textId="77777777">
              <w:trPr>
                <w:tblCellSpacing w:w="0" w:type="dxa"/>
              </w:trPr>
              <w:tc>
                <w:tcPr>
                  <w:tcW w:w="5000" w:type="pct"/>
                  <w:vAlign w:val="center"/>
                  <w:hideMark/>
                </w:tcPr>
                <w:p w14:paraId="43791229" w14:textId="1B7071D4" w:rsidR="0085694E" w:rsidRPr="0085694E" w:rsidRDefault="0085694E" w:rsidP="0085694E">
                  <w:pPr>
                    <w:spacing w:after="0" w:line="225" w:lineRule="atLeast"/>
                    <w:rPr>
                      <w:rFonts w:ascii="Tahoma" w:eastAsia="Times New Roman" w:hAnsi="Tahoma" w:cs="Tahoma"/>
                      <w:color w:val="000000"/>
                      <w:sz w:val="22"/>
                      <w:szCs w:val="22"/>
                    </w:rPr>
                  </w:pPr>
                </w:p>
              </w:tc>
            </w:tr>
          </w:tbl>
          <w:p w14:paraId="0E0DDB1C"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6299E61C" w14:textId="77777777" w:rsidTr="0085694E">
        <w:trPr>
          <w:tblCellSpacing w:w="0" w:type="dxa"/>
          <w:jc w:val="center"/>
        </w:trPr>
        <w:tc>
          <w:tcPr>
            <w:tcW w:w="2500" w:type="pct"/>
            <w:hideMark/>
          </w:tcPr>
          <w:p w14:paraId="1AA3184F"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ECS Job Title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51CC8F31" w14:textId="77777777">
              <w:trPr>
                <w:tblCellSpacing w:w="0" w:type="dxa"/>
              </w:trPr>
              <w:tc>
                <w:tcPr>
                  <w:tcW w:w="5000" w:type="pct"/>
                  <w:vAlign w:val="center"/>
                  <w:hideMark/>
                </w:tcPr>
                <w:p w14:paraId="7DE83F2D" w14:textId="77777777" w:rsidR="0085694E" w:rsidRPr="0085694E" w:rsidRDefault="0085694E" w:rsidP="0085694E">
                  <w:pPr>
                    <w:spacing w:after="0" w:line="225" w:lineRule="atLeast"/>
                    <w:rPr>
                      <w:rFonts w:ascii="Tahoma" w:eastAsia="Times New Roman" w:hAnsi="Tahoma" w:cs="Tahoma"/>
                      <w:color w:val="000000"/>
                      <w:sz w:val="22"/>
                      <w:szCs w:val="22"/>
                    </w:rPr>
                  </w:pPr>
                </w:p>
              </w:tc>
            </w:tr>
          </w:tbl>
          <w:p w14:paraId="2F9E2FBB" w14:textId="43CB8ABD"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313CF31F" w14:textId="77777777" w:rsidTr="0085694E">
        <w:trPr>
          <w:tblCellSpacing w:w="0" w:type="dxa"/>
          <w:jc w:val="center"/>
        </w:trPr>
        <w:tc>
          <w:tcPr>
            <w:tcW w:w="2500" w:type="pct"/>
            <w:hideMark/>
          </w:tcPr>
          <w:p w14:paraId="451D9D75"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Employment Type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3CAAB733" w14:textId="77777777">
              <w:trPr>
                <w:tblCellSpacing w:w="0" w:type="dxa"/>
              </w:trPr>
              <w:tc>
                <w:tcPr>
                  <w:tcW w:w="5000" w:type="pct"/>
                  <w:vAlign w:val="center"/>
                  <w:hideMark/>
                </w:tcPr>
                <w:p w14:paraId="1C2E70D1"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Full Time</w:t>
                  </w:r>
                </w:p>
              </w:tc>
            </w:tr>
          </w:tbl>
          <w:p w14:paraId="7C42FEFC"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4487C540" w14:textId="77777777" w:rsidTr="0085694E">
        <w:trPr>
          <w:tblCellSpacing w:w="0" w:type="dxa"/>
          <w:jc w:val="center"/>
        </w:trPr>
        <w:tc>
          <w:tcPr>
            <w:tcW w:w="2500" w:type="pct"/>
            <w:hideMark/>
          </w:tcPr>
          <w:p w14:paraId="0A47C38F"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Telework Position?</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0F7C3902" w14:textId="77777777">
              <w:trPr>
                <w:tblCellSpacing w:w="0" w:type="dxa"/>
              </w:trPr>
              <w:tc>
                <w:tcPr>
                  <w:tcW w:w="5000" w:type="pct"/>
                  <w:vAlign w:val="center"/>
                  <w:hideMark/>
                </w:tcPr>
                <w:p w14:paraId="7E25E983"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No - Telework is not an option for this position</w:t>
                  </w:r>
                </w:p>
              </w:tc>
            </w:tr>
          </w:tbl>
          <w:p w14:paraId="2BA3C34A"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694B175C" w14:textId="77777777" w:rsidTr="0085694E">
        <w:trPr>
          <w:tblCellSpacing w:w="0" w:type="dxa"/>
          <w:jc w:val="center"/>
        </w:trPr>
        <w:tc>
          <w:tcPr>
            <w:tcW w:w="2500" w:type="pct"/>
            <w:hideMark/>
          </w:tcPr>
          <w:p w14:paraId="27A6FA26"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Job Category</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1D815386" w14:textId="77777777">
              <w:trPr>
                <w:tblCellSpacing w:w="0" w:type="dxa"/>
              </w:trPr>
              <w:tc>
                <w:tcPr>
                  <w:tcW w:w="5000" w:type="pct"/>
                  <w:vAlign w:val="center"/>
                  <w:hideMark/>
                </w:tcPr>
                <w:p w14:paraId="4BD74BBC"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Operations and Maintenance</w:t>
                  </w:r>
                </w:p>
              </w:tc>
            </w:tr>
          </w:tbl>
          <w:p w14:paraId="056E088F"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485A4E6C" w14:textId="77777777" w:rsidTr="0085694E">
        <w:trPr>
          <w:tblCellSpacing w:w="0" w:type="dxa"/>
          <w:jc w:val="center"/>
        </w:trPr>
        <w:tc>
          <w:tcPr>
            <w:tcW w:w="2500" w:type="pct"/>
            <w:hideMark/>
          </w:tcPr>
          <w:p w14:paraId="00CC1438"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Basic Qualifications</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3687A3D9" w14:textId="77777777">
              <w:trPr>
                <w:tblCellSpacing w:w="0" w:type="dxa"/>
              </w:trPr>
              <w:tc>
                <w:tcPr>
                  <w:tcW w:w="5000" w:type="pct"/>
                  <w:vAlign w:val="center"/>
                  <w:hideMark/>
                </w:tcPr>
                <w:p w14:paraId="30305C1F" w14:textId="28CC6454" w:rsidR="0085694E" w:rsidRPr="0085694E" w:rsidRDefault="00E84705" w:rsidP="0085694E">
                  <w:pPr>
                    <w:spacing w:after="0" w:line="240" w:lineRule="auto"/>
                    <w:rPr>
                      <w:rFonts w:ascii="Tahoma" w:eastAsia="Times New Roman" w:hAnsi="Tahoma" w:cs="Tahoma"/>
                      <w:color w:val="000000"/>
                      <w:sz w:val="22"/>
                      <w:szCs w:val="22"/>
                    </w:rPr>
                  </w:pPr>
                  <w:r>
                    <w:rPr>
                      <w:rFonts w:ascii="Tahoma" w:eastAsia="Times New Roman" w:hAnsi="Tahoma" w:cs="Tahoma"/>
                      <w:color w:val="000000"/>
                      <w:sz w:val="22"/>
                      <w:szCs w:val="22"/>
                    </w:rPr>
                    <w:t>Bachelor’s Degree in engineering</w:t>
                  </w:r>
                  <w:r w:rsidR="00F83241">
                    <w:rPr>
                      <w:rFonts w:ascii="Tahoma" w:eastAsia="Times New Roman" w:hAnsi="Tahoma" w:cs="Tahoma"/>
                      <w:color w:val="000000"/>
                      <w:sz w:val="22"/>
                      <w:szCs w:val="22"/>
                    </w:rPr>
                    <w:t xml:space="preserve"> or related discipline</w:t>
                  </w:r>
                  <w:r>
                    <w:rPr>
                      <w:rFonts w:ascii="Tahoma" w:eastAsia="Times New Roman" w:hAnsi="Tahoma" w:cs="Tahoma"/>
                      <w:color w:val="000000"/>
                      <w:sz w:val="22"/>
                      <w:szCs w:val="22"/>
                    </w:rPr>
                    <w:t>.</w:t>
                  </w:r>
                </w:p>
                <w:p w14:paraId="4A4AD872" w14:textId="6482E208" w:rsidR="0085694E" w:rsidRPr="0085694E" w:rsidRDefault="0085694E" w:rsidP="0085694E">
                  <w:pPr>
                    <w:spacing w:after="0" w:line="240" w:lineRule="auto"/>
                    <w:rPr>
                      <w:rFonts w:ascii="Tahoma" w:eastAsia="Times New Roman" w:hAnsi="Tahoma" w:cs="Tahoma"/>
                      <w:color w:val="000000"/>
                      <w:sz w:val="22"/>
                      <w:szCs w:val="22"/>
                    </w:rPr>
                  </w:pPr>
                  <w:r w:rsidRPr="0085694E">
                    <w:rPr>
                      <w:rFonts w:ascii="Tahoma" w:eastAsia="Times New Roman" w:hAnsi="Tahoma" w:cs="Tahoma"/>
                      <w:color w:val="000000"/>
                      <w:sz w:val="22"/>
                      <w:szCs w:val="22"/>
                    </w:rPr>
                    <w:t xml:space="preserve">Minimum </w:t>
                  </w:r>
                  <w:r w:rsidR="00F35D63">
                    <w:rPr>
                      <w:rFonts w:ascii="Tahoma" w:eastAsia="Times New Roman" w:hAnsi="Tahoma" w:cs="Tahoma"/>
                      <w:color w:val="000000"/>
                      <w:sz w:val="22"/>
                      <w:szCs w:val="22"/>
                    </w:rPr>
                    <w:t>three</w:t>
                  </w:r>
                  <w:r w:rsidRPr="0085694E">
                    <w:rPr>
                      <w:rFonts w:ascii="Tahoma" w:eastAsia="Times New Roman" w:hAnsi="Tahoma" w:cs="Tahoma"/>
                      <w:color w:val="000000"/>
                      <w:sz w:val="22"/>
                      <w:szCs w:val="22"/>
                    </w:rPr>
                    <w:t xml:space="preserve"> </w:t>
                  </w:r>
                  <w:r w:rsidR="00E84705" w:rsidRPr="0085694E">
                    <w:rPr>
                      <w:rFonts w:ascii="Tahoma" w:eastAsia="Times New Roman" w:hAnsi="Tahoma" w:cs="Tahoma"/>
                      <w:color w:val="000000"/>
                      <w:sz w:val="22"/>
                      <w:szCs w:val="22"/>
                    </w:rPr>
                    <w:t>years’ experience</w:t>
                  </w:r>
                  <w:r w:rsidRPr="0085694E">
                    <w:rPr>
                      <w:rFonts w:ascii="Tahoma" w:eastAsia="Times New Roman" w:hAnsi="Tahoma" w:cs="Tahoma"/>
                      <w:color w:val="000000"/>
                      <w:sz w:val="22"/>
                      <w:szCs w:val="22"/>
                    </w:rPr>
                    <w:t xml:space="preserve"> in the operation and maintenance of a water/wastewater treatment facility, and irrigation, </w:t>
                  </w:r>
                  <w:proofErr w:type="gramStart"/>
                  <w:r w:rsidRPr="0085694E">
                    <w:rPr>
                      <w:rFonts w:ascii="Tahoma" w:eastAsia="Times New Roman" w:hAnsi="Tahoma" w:cs="Tahoma"/>
                      <w:color w:val="000000"/>
                      <w:sz w:val="22"/>
                      <w:szCs w:val="22"/>
                    </w:rPr>
                    <w:t>collection</w:t>
                  </w:r>
                  <w:proofErr w:type="gramEnd"/>
                  <w:r w:rsidRPr="0085694E">
                    <w:rPr>
                      <w:rFonts w:ascii="Tahoma" w:eastAsia="Times New Roman" w:hAnsi="Tahoma" w:cs="Tahoma"/>
                      <w:color w:val="000000"/>
                      <w:sz w:val="22"/>
                      <w:szCs w:val="22"/>
                    </w:rPr>
                    <w:t xml:space="preserve"> and distribution systems. </w:t>
                  </w:r>
                </w:p>
                <w:p w14:paraId="1B7BD26D" w14:textId="7C2BE56F" w:rsidR="00E84705" w:rsidRDefault="0085694E" w:rsidP="0085694E">
                  <w:pPr>
                    <w:spacing w:after="0" w:line="240" w:lineRule="auto"/>
                    <w:rPr>
                      <w:rFonts w:ascii="Tahoma" w:eastAsia="Times New Roman" w:hAnsi="Tahoma" w:cs="Tahoma"/>
                      <w:color w:val="000000"/>
                      <w:sz w:val="22"/>
                      <w:szCs w:val="22"/>
                    </w:rPr>
                  </w:pPr>
                  <w:r w:rsidRPr="0085694E">
                    <w:rPr>
                      <w:rFonts w:ascii="Tahoma" w:eastAsia="Times New Roman" w:hAnsi="Tahoma" w:cs="Tahoma"/>
                      <w:color w:val="000000"/>
                      <w:sz w:val="22"/>
                      <w:szCs w:val="22"/>
                    </w:rPr>
                    <w:t>Understanding of the technical aspects of t</w:t>
                  </w:r>
                  <w:r w:rsidR="00EB3EDD">
                    <w:rPr>
                      <w:rFonts w:ascii="Tahoma" w:eastAsia="Times New Roman" w:hAnsi="Tahoma" w:cs="Tahoma"/>
                      <w:color w:val="000000"/>
                      <w:sz w:val="22"/>
                      <w:szCs w:val="22"/>
                    </w:rPr>
                    <w:t>he utility systems to be supported</w:t>
                  </w:r>
                  <w:r w:rsidRPr="0085694E">
                    <w:rPr>
                      <w:rFonts w:ascii="Tahoma" w:eastAsia="Times New Roman" w:hAnsi="Tahoma" w:cs="Tahoma"/>
                      <w:color w:val="000000"/>
                      <w:sz w:val="22"/>
                      <w:szCs w:val="22"/>
                    </w:rPr>
                    <w:t xml:space="preserve">, including specific treatment processes in </w:t>
                  </w:r>
                  <w:r w:rsidR="00E84705" w:rsidRPr="0085694E">
                    <w:rPr>
                      <w:rFonts w:ascii="Tahoma" w:eastAsia="Times New Roman" w:hAnsi="Tahoma" w:cs="Tahoma"/>
                      <w:color w:val="000000"/>
                      <w:sz w:val="22"/>
                      <w:szCs w:val="22"/>
                    </w:rPr>
                    <w:t>operation</w:t>
                  </w:r>
                  <w:r w:rsidR="00E84705">
                    <w:rPr>
                      <w:rFonts w:ascii="Tahoma" w:eastAsia="Times New Roman" w:hAnsi="Tahoma" w:cs="Tahoma"/>
                      <w:color w:val="000000"/>
                      <w:sz w:val="22"/>
                      <w:szCs w:val="22"/>
                    </w:rPr>
                    <w:t>.</w:t>
                  </w:r>
                </w:p>
                <w:p w14:paraId="39BE0EC6" w14:textId="3B0DBDCC" w:rsidR="0085694E" w:rsidRPr="0085694E" w:rsidRDefault="0085694E" w:rsidP="0085694E">
                  <w:pPr>
                    <w:spacing w:after="0" w:line="240" w:lineRule="auto"/>
                    <w:rPr>
                      <w:rFonts w:ascii="Tahoma" w:eastAsia="Times New Roman" w:hAnsi="Tahoma" w:cs="Tahoma"/>
                      <w:color w:val="000000"/>
                      <w:sz w:val="22"/>
                      <w:szCs w:val="22"/>
                    </w:rPr>
                  </w:pPr>
                  <w:r w:rsidRPr="0085694E">
                    <w:rPr>
                      <w:rFonts w:ascii="Tahoma" w:eastAsia="Times New Roman" w:hAnsi="Tahoma" w:cs="Tahoma"/>
                      <w:color w:val="000000"/>
                      <w:sz w:val="22"/>
                      <w:szCs w:val="22"/>
                    </w:rPr>
                    <w:t>Working knowledge of military structure and installation-level organizations, especially Army</w:t>
                  </w:r>
                  <w:r w:rsidR="00E84705">
                    <w:rPr>
                      <w:rFonts w:ascii="Tahoma" w:eastAsia="Times New Roman" w:hAnsi="Tahoma" w:cs="Tahoma"/>
                      <w:color w:val="000000"/>
                      <w:sz w:val="22"/>
                      <w:szCs w:val="22"/>
                    </w:rPr>
                    <w:t>.</w:t>
                  </w:r>
                </w:p>
                <w:p w14:paraId="5EAAEB9D" w14:textId="1937194C" w:rsidR="0085694E" w:rsidRPr="0085694E" w:rsidRDefault="0085694E" w:rsidP="0085694E">
                  <w:pPr>
                    <w:spacing w:after="0" w:line="240" w:lineRule="auto"/>
                    <w:rPr>
                      <w:rFonts w:ascii="Tahoma" w:eastAsia="Times New Roman" w:hAnsi="Tahoma" w:cs="Tahoma"/>
                      <w:color w:val="000000"/>
                      <w:sz w:val="22"/>
                      <w:szCs w:val="22"/>
                    </w:rPr>
                  </w:pPr>
                  <w:r w:rsidRPr="0085694E">
                    <w:rPr>
                      <w:rFonts w:ascii="Tahoma" w:eastAsia="Times New Roman" w:hAnsi="Tahoma" w:cs="Tahoma"/>
                      <w:color w:val="000000"/>
                      <w:sz w:val="22"/>
                      <w:szCs w:val="22"/>
                    </w:rPr>
                    <w:t>Proficient with Microsoft Office software</w:t>
                  </w:r>
                  <w:r w:rsidR="00E84705">
                    <w:rPr>
                      <w:rFonts w:ascii="Tahoma" w:eastAsia="Times New Roman" w:hAnsi="Tahoma" w:cs="Tahoma"/>
                      <w:color w:val="000000"/>
                      <w:sz w:val="22"/>
                      <w:szCs w:val="22"/>
                    </w:rPr>
                    <w:t>.</w:t>
                  </w:r>
                </w:p>
                <w:p w14:paraId="1C80F1F3" w14:textId="71D23872" w:rsid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Must possess and maintain a valid driver’s license</w:t>
                  </w:r>
                  <w:r w:rsidR="00E84705">
                    <w:rPr>
                      <w:rFonts w:ascii="Tahoma" w:eastAsia="Times New Roman" w:hAnsi="Tahoma" w:cs="Tahoma"/>
                      <w:color w:val="000000"/>
                      <w:sz w:val="22"/>
                      <w:szCs w:val="22"/>
                    </w:rPr>
                    <w:t>.</w:t>
                  </w:r>
                </w:p>
                <w:p w14:paraId="5E1DC125" w14:textId="08F0E4AA" w:rsidR="00F35D63" w:rsidRPr="0085694E" w:rsidRDefault="00F35D63" w:rsidP="0085694E">
                  <w:pPr>
                    <w:spacing w:after="0" w:line="225" w:lineRule="atLeast"/>
                    <w:rPr>
                      <w:rFonts w:ascii="Tahoma" w:eastAsia="Times New Roman" w:hAnsi="Tahoma" w:cs="Tahoma"/>
                      <w:color w:val="000000"/>
                      <w:sz w:val="22"/>
                      <w:szCs w:val="22"/>
                    </w:rPr>
                  </w:pPr>
                </w:p>
              </w:tc>
            </w:tr>
          </w:tbl>
          <w:p w14:paraId="0CA59BE5"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2BB6729B" w14:textId="77777777" w:rsidTr="0085694E">
        <w:trPr>
          <w:tblCellSpacing w:w="0" w:type="dxa"/>
          <w:jc w:val="center"/>
        </w:trPr>
        <w:tc>
          <w:tcPr>
            <w:tcW w:w="2500" w:type="pct"/>
            <w:hideMark/>
          </w:tcPr>
          <w:p w14:paraId="4B7F61D8"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Preferred Qualifications</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646187BF" w14:textId="77777777">
              <w:trPr>
                <w:tblCellSpacing w:w="0" w:type="dxa"/>
              </w:trPr>
              <w:tc>
                <w:tcPr>
                  <w:tcW w:w="0" w:type="auto"/>
                  <w:vAlign w:val="center"/>
                  <w:hideMark/>
                </w:tcPr>
                <w:p w14:paraId="70D988C9" w14:textId="77777777" w:rsidR="0085694E" w:rsidRPr="0085694E" w:rsidRDefault="0085694E" w:rsidP="0085694E">
                  <w:pPr>
                    <w:spacing w:after="0" w:line="225" w:lineRule="atLeast"/>
                    <w:rPr>
                      <w:rFonts w:ascii="Tahoma" w:eastAsia="Times New Roman" w:hAnsi="Tahoma" w:cs="Tahoma"/>
                      <w:color w:val="000000"/>
                      <w:sz w:val="22"/>
                      <w:szCs w:val="22"/>
                    </w:rPr>
                  </w:pPr>
                </w:p>
              </w:tc>
            </w:tr>
          </w:tbl>
          <w:p w14:paraId="34EA514D" w14:textId="71B16E5C" w:rsidR="0085694E" w:rsidRDefault="00F35D63"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Able to obtain a water</w:t>
            </w:r>
            <w:r w:rsidR="00E84705">
              <w:rPr>
                <w:rFonts w:ascii="Tahoma" w:eastAsia="Times New Roman" w:hAnsi="Tahoma" w:cs="Tahoma"/>
                <w:color w:val="000000"/>
                <w:sz w:val="22"/>
                <w:szCs w:val="22"/>
              </w:rPr>
              <w:t>/wastewater</w:t>
            </w:r>
            <w:r>
              <w:rPr>
                <w:rFonts w:ascii="Tahoma" w:eastAsia="Times New Roman" w:hAnsi="Tahoma" w:cs="Tahoma"/>
                <w:color w:val="000000"/>
                <w:sz w:val="22"/>
                <w:szCs w:val="22"/>
              </w:rPr>
              <w:t xml:space="preserve"> operator certification Grade </w:t>
            </w:r>
            <w:r w:rsidR="00E84705">
              <w:rPr>
                <w:rFonts w:ascii="Tahoma" w:eastAsia="Times New Roman" w:hAnsi="Tahoma" w:cs="Tahoma"/>
                <w:color w:val="000000"/>
                <w:sz w:val="22"/>
                <w:szCs w:val="22"/>
              </w:rPr>
              <w:t>III</w:t>
            </w:r>
            <w:r>
              <w:rPr>
                <w:rFonts w:ascii="Tahoma" w:eastAsia="Times New Roman" w:hAnsi="Tahoma" w:cs="Tahoma"/>
                <w:color w:val="000000"/>
                <w:sz w:val="22"/>
                <w:szCs w:val="22"/>
              </w:rPr>
              <w:t xml:space="preserve"> within </w:t>
            </w:r>
            <w:r w:rsidR="00335F7A">
              <w:rPr>
                <w:rFonts w:ascii="Tahoma" w:eastAsia="Times New Roman" w:hAnsi="Tahoma" w:cs="Tahoma"/>
                <w:color w:val="000000"/>
                <w:sz w:val="22"/>
                <w:szCs w:val="22"/>
              </w:rPr>
              <w:t>2 years of hire.</w:t>
            </w:r>
          </w:p>
          <w:p w14:paraId="0CA186A0" w14:textId="660F8F24" w:rsidR="00335F7A" w:rsidRPr="0085694E" w:rsidRDefault="00A0461A"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 xml:space="preserve">Able to obtain a </w:t>
            </w:r>
            <w:r w:rsidR="00335F7A">
              <w:rPr>
                <w:rFonts w:ascii="Tahoma" w:eastAsia="Times New Roman" w:hAnsi="Tahoma" w:cs="Tahoma"/>
                <w:color w:val="000000"/>
                <w:sz w:val="22"/>
                <w:szCs w:val="22"/>
              </w:rPr>
              <w:t xml:space="preserve">PE </w:t>
            </w:r>
            <w:r>
              <w:rPr>
                <w:rFonts w:ascii="Tahoma" w:eastAsia="Times New Roman" w:hAnsi="Tahoma" w:cs="Tahoma"/>
                <w:color w:val="000000"/>
                <w:sz w:val="22"/>
                <w:szCs w:val="22"/>
              </w:rPr>
              <w:t>license</w:t>
            </w:r>
            <w:r w:rsidR="00335F7A">
              <w:rPr>
                <w:rFonts w:ascii="Tahoma" w:eastAsia="Times New Roman" w:hAnsi="Tahoma" w:cs="Tahoma"/>
                <w:color w:val="000000"/>
                <w:sz w:val="22"/>
                <w:szCs w:val="22"/>
              </w:rPr>
              <w:t xml:space="preserve"> within 5 years of hire.</w:t>
            </w:r>
          </w:p>
        </w:tc>
      </w:tr>
      <w:tr w:rsidR="0085694E" w:rsidRPr="0085694E" w14:paraId="6FC216DA" w14:textId="77777777" w:rsidTr="0085694E">
        <w:trPr>
          <w:tblCellSpacing w:w="0" w:type="dxa"/>
          <w:jc w:val="center"/>
        </w:trPr>
        <w:tc>
          <w:tcPr>
            <w:tcW w:w="2500" w:type="pct"/>
            <w:hideMark/>
          </w:tcPr>
          <w:p w14:paraId="11576CEB"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Preferred Years of Experience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54BF83DB" w14:textId="77777777">
              <w:trPr>
                <w:tblCellSpacing w:w="0" w:type="dxa"/>
              </w:trPr>
              <w:tc>
                <w:tcPr>
                  <w:tcW w:w="5000" w:type="pct"/>
                  <w:vAlign w:val="center"/>
                  <w:hideMark/>
                </w:tcPr>
                <w:p w14:paraId="61FA2738" w14:textId="77777777" w:rsidR="0085694E" w:rsidRPr="0085694E" w:rsidRDefault="005642C8" w:rsidP="005642C8">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5</w:t>
                  </w:r>
                </w:p>
              </w:tc>
            </w:tr>
          </w:tbl>
          <w:p w14:paraId="523253B5"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5F65C7F6" w14:textId="77777777" w:rsidTr="0085694E">
        <w:trPr>
          <w:tblCellSpacing w:w="0" w:type="dxa"/>
          <w:jc w:val="center"/>
        </w:trPr>
        <w:tc>
          <w:tcPr>
            <w:tcW w:w="2500" w:type="pct"/>
            <w:hideMark/>
          </w:tcPr>
          <w:p w14:paraId="03F389B5"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Degree Required</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7EF5E435" w14:textId="77777777">
              <w:trPr>
                <w:tblCellSpacing w:w="0" w:type="dxa"/>
              </w:trPr>
              <w:tc>
                <w:tcPr>
                  <w:tcW w:w="5000" w:type="pct"/>
                  <w:vAlign w:val="center"/>
                  <w:hideMark/>
                </w:tcPr>
                <w:p w14:paraId="30F6966F" w14:textId="77777777" w:rsidR="0085694E" w:rsidRPr="0085694E" w:rsidRDefault="000D59C9"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Bachelors Degree</w:t>
                  </w:r>
                </w:p>
              </w:tc>
            </w:tr>
          </w:tbl>
          <w:p w14:paraId="3A40B4D3"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5AC60149" w14:textId="77777777" w:rsidTr="0085694E">
        <w:trPr>
          <w:tblCellSpacing w:w="0" w:type="dxa"/>
          <w:jc w:val="center"/>
        </w:trPr>
        <w:tc>
          <w:tcPr>
            <w:tcW w:w="2500" w:type="pct"/>
            <w:hideMark/>
          </w:tcPr>
          <w:p w14:paraId="5EB502E1"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Certification Required</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63992280" w14:textId="77777777">
              <w:trPr>
                <w:tblCellSpacing w:w="0" w:type="dxa"/>
              </w:trPr>
              <w:tc>
                <w:tcPr>
                  <w:tcW w:w="0" w:type="auto"/>
                  <w:vAlign w:val="center"/>
                  <w:hideMark/>
                </w:tcPr>
                <w:p w14:paraId="613C5BC3" w14:textId="77777777" w:rsidR="0085694E" w:rsidRPr="0085694E" w:rsidRDefault="0085694E" w:rsidP="0085694E">
                  <w:pPr>
                    <w:spacing w:after="0" w:line="225" w:lineRule="atLeast"/>
                    <w:rPr>
                      <w:rFonts w:ascii="Tahoma" w:eastAsia="Times New Roman" w:hAnsi="Tahoma" w:cs="Tahoma"/>
                      <w:color w:val="000000"/>
                      <w:sz w:val="22"/>
                      <w:szCs w:val="22"/>
                    </w:rPr>
                  </w:pPr>
                </w:p>
              </w:tc>
            </w:tr>
          </w:tbl>
          <w:p w14:paraId="04CD8077" w14:textId="57D80DBB" w:rsidR="0085694E" w:rsidRPr="0085694E" w:rsidRDefault="00B5119D"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 xml:space="preserve">Professional Engineering Registration in </w:t>
            </w:r>
            <w:r w:rsidR="00E84705">
              <w:rPr>
                <w:rFonts w:ascii="Tahoma" w:eastAsia="Times New Roman" w:hAnsi="Tahoma" w:cs="Tahoma"/>
                <w:color w:val="000000"/>
                <w:sz w:val="22"/>
                <w:szCs w:val="22"/>
              </w:rPr>
              <w:t>Tennessee</w:t>
            </w:r>
            <w:r>
              <w:rPr>
                <w:rFonts w:ascii="Tahoma" w:eastAsia="Times New Roman" w:hAnsi="Tahoma" w:cs="Tahoma"/>
                <w:color w:val="000000"/>
                <w:sz w:val="22"/>
                <w:szCs w:val="22"/>
              </w:rPr>
              <w:t xml:space="preserve"> (preferred)</w:t>
            </w:r>
          </w:p>
        </w:tc>
      </w:tr>
      <w:tr w:rsidR="0085694E" w:rsidRPr="0085694E" w14:paraId="121DE49E" w14:textId="77777777" w:rsidTr="0085694E">
        <w:trPr>
          <w:tblCellSpacing w:w="0" w:type="dxa"/>
          <w:jc w:val="center"/>
        </w:trPr>
        <w:tc>
          <w:tcPr>
            <w:tcW w:w="2500" w:type="pct"/>
            <w:hideMark/>
          </w:tcPr>
          <w:p w14:paraId="792C463A"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Travel Percentage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3584CB36" w14:textId="77777777">
              <w:trPr>
                <w:tblCellSpacing w:w="0" w:type="dxa"/>
              </w:trPr>
              <w:tc>
                <w:tcPr>
                  <w:tcW w:w="5000" w:type="pct"/>
                  <w:vAlign w:val="center"/>
                  <w:hideMark/>
                </w:tcPr>
                <w:p w14:paraId="328F10D0"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5% to 10%</w:t>
                  </w:r>
                </w:p>
              </w:tc>
            </w:tr>
          </w:tbl>
          <w:p w14:paraId="4274B3AE"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49980F50" w14:textId="77777777" w:rsidTr="0085694E">
        <w:trPr>
          <w:tblCellSpacing w:w="0" w:type="dxa"/>
          <w:jc w:val="center"/>
        </w:trPr>
        <w:tc>
          <w:tcPr>
            <w:tcW w:w="2500" w:type="pct"/>
            <w:hideMark/>
          </w:tcPr>
          <w:p w14:paraId="1FD8430A"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Country</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32BB9E16" w14:textId="77777777">
              <w:trPr>
                <w:tblCellSpacing w:w="0" w:type="dxa"/>
              </w:trPr>
              <w:tc>
                <w:tcPr>
                  <w:tcW w:w="5000" w:type="pct"/>
                  <w:vAlign w:val="center"/>
                  <w:hideMark/>
                </w:tcPr>
                <w:p w14:paraId="46908E9B"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United States</w:t>
                  </w:r>
                </w:p>
              </w:tc>
            </w:tr>
            <w:tr w:rsidR="0085694E" w:rsidRPr="0085694E" w14:paraId="0DDC9A51" w14:textId="77777777">
              <w:trPr>
                <w:tblCellSpacing w:w="0" w:type="dxa"/>
              </w:trPr>
              <w:tc>
                <w:tcPr>
                  <w:tcW w:w="5000" w:type="pct"/>
                  <w:vAlign w:val="center"/>
                  <w:hideMark/>
                </w:tcPr>
                <w:p w14:paraId="62AC7A4C"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USA</w:t>
                  </w:r>
                </w:p>
              </w:tc>
            </w:tr>
          </w:tbl>
          <w:p w14:paraId="6318CDB2"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35AD60B1" w14:textId="77777777" w:rsidTr="0085694E">
        <w:trPr>
          <w:tblCellSpacing w:w="0" w:type="dxa"/>
          <w:jc w:val="center"/>
        </w:trPr>
        <w:tc>
          <w:tcPr>
            <w:tcW w:w="2500" w:type="pct"/>
            <w:hideMark/>
          </w:tcPr>
          <w:p w14:paraId="69904E3F"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Region</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60FB1BE7" w14:textId="77777777">
              <w:trPr>
                <w:tblCellSpacing w:w="0" w:type="dxa"/>
              </w:trPr>
              <w:tc>
                <w:tcPr>
                  <w:tcW w:w="5000" w:type="pct"/>
                  <w:vAlign w:val="center"/>
                  <w:hideMark/>
                </w:tcPr>
                <w:p w14:paraId="6016AD16" w14:textId="77777777" w:rsidR="0085694E" w:rsidRPr="0085694E" w:rsidRDefault="0085694E" w:rsidP="0085694E">
                  <w:pPr>
                    <w:spacing w:after="0" w:line="225" w:lineRule="atLeast"/>
                    <w:rPr>
                      <w:rFonts w:ascii="Tahoma" w:eastAsia="Times New Roman" w:hAnsi="Tahoma" w:cs="Tahoma"/>
                      <w:color w:val="000000"/>
                      <w:sz w:val="22"/>
                      <w:szCs w:val="22"/>
                    </w:rPr>
                  </w:pPr>
                  <w:proofErr w:type="spellStart"/>
                  <w:r w:rsidRPr="0085694E">
                    <w:rPr>
                      <w:rFonts w:ascii="Tahoma" w:eastAsia="Times New Roman" w:hAnsi="Tahoma" w:cs="Tahoma"/>
                      <w:color w:val="000000"/>
                      <w:sz w:val="22"/>
                      <w:szCs w:val="22"/>
                    </w:rPr>
                    <w:t>GBL:Global</w:t>
                  </w:r>
                  <w:proofErr w:type="spellEnd"/>
                </w:p>
              </w:tc>
            </w:tr>
          </w:tbl>
          <w:p w14:paraId="1C6A50E0"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0E6CE61F" w14:textId="77777777" w:rsidTr="0085694E">
        <w:trPr>
          <w:tblCellSpacing w:w="0" w:type="dxa"/>
          <w:jc w:val="center"/>
        </w:trPr>
        <w:tc>
          <w:tcPr>
            <w:tcW w:w="2500" w:type="pct"/>
            <w:hideMark/>
          </w:tcPr>
          <w:p w14:paraId="57632C6F"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State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7DA1B3E4" w14:textId="77777777">
              <w:trPr>
                <w:tblCellSpacing w:w="0" w:type="dxa"/>
              </w:trPr>
              <w:tc>
                <w:tcPr>
                  <w:tcW w:w="5000" w:type="pct"/>
                  <w:vAlign w:val="center"/>
                  <w:hideMark/>
                </w:tcPr>
                <w:p w14:paraId="12AC78C4" w14:textId="1F071DF0" w:rsidR="0085694E" w:rsidRPr="0085694E" w:rsidRDefault="00E84705"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KY</w:t>
                  </w:r>
                </w:p>
              </w:tc>
            </w:tr>
          </w:tbl>
          <w:p w14:paraId="3F7F36FA"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1D3FB06D" w14:textId="77777777" w:rsidTr="0085694E">
        <w:trPr>
          <w:tblCellSpacing w:w="0" w:type="dxa"/>
          <w:jc w:val="center"/>
        </w:trPr>
        <w:tc>
          <w:tcPr>
            <w:tcW w:w="2500" w:type="pct"/>
            <w:hideMark/>
          </w:tcPr>
          <w:p w14:paraId="02C4E9D0"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City</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621135C9" w14:textId="77777777">
              <w:trPr>
                <w:tblCellSpacing w:w="0" w:type="dxa"/>
              </w:trPr>
              <w:tc>
                <w:tcPr>
                  <w:tcW w:w="5000" w:type="pct"/>
                  <w:vAlign w:val="center"/>
                  <w:hideMark/>
                </w:tcPr>
                <w:p w14:paraId="574A8D07" w14:textId="72170ED1"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 xml:space="preserve">Fort </w:t>
                  </w:r>
                  <w:r w:rsidR="00E84705">
                    <w:rPr>
                      <w:rFonts w:ascii="Tahoma" w:eastAsia="Times New Roman" w:hAnsi="Tahoma" w:cs="Tahoma"/>
                      <w:color w:val="000000"/>
                      <w:sz w:val="22"/>
                      <w:szCs w:val="22"/>
                    </w:rPr>
                    <w:t>Campbell</w:t>
                  </w:r>
                </w:p>
              </w:tc>
            </w:tr>
          </w:tbl>
          <w:p w14:paraId="4949549C"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563865F2" w14:textId="77777777" w:rsidTr="0085694E">
        <w:trPr>
          <w:tblCellSpacing w:w="0" w:type="dxa"/>
          <w:jc w:val="center"/>
        </w:trPr>
        <w:tc>
          <w:tcPr>
            <w:tcW w:w="2500" w:type="pct"/>
            <w:hideMark/>
          </w:tcPr>
          <w:p w14:paraId="2F601194"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Postal Code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73306609" w14:textId="77777777">
              <w:trPr>
                <w:tblCellSpacing w:w="0" w:type="dxa"/>
              </w:trPr>
              <w:tc>
                <w:tcPr>
                  <w:tcW w:w="0" w:type="auto"/>
                  <w:vAlign w:val="center"/>
                  <w:hideMark/>
                </w:tcPr>
                <w:p w14:paraId="138F154A" w14:textId="77777777" w:rsidR="0085694E" w:rsidRPr="0085694E" w:rsidRDefault="0085694E" w:rsidP="0085694E">
                  <w:pPr>
                    <w:spacing w:after="0" w:line="225" w:lineRule="atLeast"/>
                    <w:rPr>
                      <w:rFonts w:ascii="Tahoma" w:eastAsia="Times New Roman" w:hAnsi="Tahoma" w:cs="Tahoma"/>
                      <w:color w:val="000000"/>
                      <w:sz w:val="22"/>
                      <w:szCs w:val="22"/>
                    </w:rPr>
                  </w:pPr>
                </w:p>
              </w:tc>
            </w:tr>
          </w:tbl>
          <w:p w14:paraId="22C76347"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1F17AD52" w14:textId="77777777" w:rsidTr="0085694E">
        <w:trPr>
          <w:tblCellSpacing w:w="0" w:type="dxa"/>
          <w:jc w:val="center"/>
        </w:trPr>
        <w:tc>
          <w:tcPr>
            <w:tcW w:w="2500" w:type="pct"/>
            <w:hideMark/>
          </w:tcPr>
          <w:p w14:paraId="4CABD5DF"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lastRenderedPageBreak/>
              <w:t>Company</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537EAB05" w14:textId="77777777">
              <w:trPr>
                <w:tblCellSpacing w:w="0" w:type="dxa"/>
              </w:trPr>
              <w:tc>
                <w:tcPr>
                  <w:tcW w:w="5000" w:type="pct"/>
                  <w:vAlign w:val="center"/>
                  <w:hideMark/>
                </w:tcPr>
                <w:p w14:paraId="7738A77F"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CCI: CH2M HILL CONSTRUCTORS, INC.</w:t>
                  </w:r>
                </w:p>
              </w:tc>
            </w:tr>
          </w:tbl>
          <w:p w14:paraId="3D73D0A2"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238F57C5" w14:textId="77777777" w:rsidTr="0085694E">
        <w:trPr>
          <w:tblCellSpacing w:w="0" w:type="dxa"/>
          <w:jc w:val="center"/>
        </w:trPr>
        <w:tc>
          <w:tcPr>
            <w:tcW w:w="5000" w:type="pct"/>
            <w:gridSpan w:val="2"/>
            <w:shd w:val="clear" w:color="auto" w:fill="DAEAF7"/>
            <w:vAlign w:val="center"/>
            <w:hideMark/>
          </w:tcPr>
          <w:p w14:paraId="6A60EDCA" w14:textId="77777777" w:rsidR="0085694E" w:rsidRPr="0085694E" w:rsidRDefault="0085694E" w:rsidP="0085694E">
            <w:pPr>
              <w:spacing w:after="0" w:line="225" w:lineRule="atLeast"/>
              <w:rPr>
                <w:rFonts w:ascii="Tahoma" w:eastAsia="Times New Roman" w:hAnsi="Tahoma" w:cs="Tahoma"/>
                <w:b/>
                <w:bCs/>
                <w:color w:val="776666"/>
                <w:sz w:val="22"/>
                <w:szCs w:val="22"/>
              </w:rPr>
            </w:pPr>
            <w:r w:rsidRPr="0085694E">
              <w:rPr>
                <w:rFonts w:ascii="Tahoma" w:eastAsia="Times New Roman" w:hAnsi="Tahoma" w:cs="Tahoma"/>
                <w:b/>
                <w:bCs/>
                <w:color w:val="776666"/>
                <w:sz w:val="22"/>
                <w:szCs w:val="22"/>
              </w:rPr>
              <w:t>Employee Referral Program (ERP)</w:t>
            </w:r>
          </w:p>
        </w:tc>
      </w:tr>
      <w:tr w:rsidR="0085694E" w:rsidRPr="0085694E" w14:paraId="3626E563" w14:textId="77777777" w:rsidTr="0085694E">
        <w:trPr>
          <w:tblCellSpacing w:w="0" w:type="dxa"/>
          <w:jc w:val="center"/>
        </w:trPr>
        <w:tc>
          <w:tcPr>
            <w:tcW w:w="2500" w:type="pct"/>
            <w:hideMark/>
          </w:tcPr>
          <w:p w14:paraId="4D26DDEF"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Eligible for Employee Referral Program?</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5B60C214" w14:textId="77777777">
              <w:trPr>
                <w:tblCellSpacing w:w="0" w:type="dxa"/>
              </w:trPr>
              <w:tc>
                <w:tcPr>
                  <w:tcW w:w="5000" w:type="pct"/>
                  <w:vAlign w:val="center"/>
                  <w:hideMark/>
                </w:tcPr>
                <w:p w14:paraId="671CEA98"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Yes</w:t>
                  </w:r>
                </w:p>
              </w:tc>
            </w:tr>
          </w:tbl>
          <w:p w14:paraId="2A025295"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7D08D4CC" w14:textId="77777777" w:rsidTr="0085694E">
        <w:trPr>
          <w:tblCellSpacing w:w="0" w:type="dxa"/>
          <w:jc w:val="center"/>
        </w:trPr>
        <w:tc>
          <w:tcPr>
            <w:tcW w:w="2500" w:type="pct"/>
            <w:hideMark/>
          </w:tcPr>
          <w:p w14:paraId="0D3AD6D8"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Amount Employee Referral</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26242129" w14:textId="77777777">
              <w:trPr>
                <w:tblCellSpacing w:w="0" w:type="dxa"/>
              </w:trPr>
              <w:tc>
                <w:tcPr>
                  <w:tcW w:w="5000" w:type="pct"/>
                  <w:vAlign w:val="center"/>
                  <w:hideMark/>
                </w:tcPr>
                <w:p w14:paraId="2550C1B6"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1000</w:t>
                  </w:r>
                </w:p>
              </w:tc>
            </w:tr>
          </w:tbl>
          <w:p w14:paraId="5318E4A8"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4E7887E5" w14:textId="77777777" w:rsidTr="0085694E">
        <w:trPr>
          <w:tblCellSpacing w:w="0" w:type="dxa"/>
          <w:jc w:val="center"/>
        </w:trPr>
        <w:tc>
          <w:tcPr>
            <w:tcW w:w="5000" w:type="pct"/>
            <w:gridSpan w:val="2"/>
            <w:shd w:val="clear" w:color="auto" w:fill="DAEAF7"/>
            <w:vAlign w:val="center"/>
            <w:hideMark/>
          </w:tcPr>
          <w:p w14:paraId="56D89928" w14:textId="77777777" w:rsidR="0085694E" w:rsidRPr="0085694E" w:rsidRDefault="0085694E" w:rsidP="0085694E">
            <w:pPr>
              <w:spacing w:after="0" w:line="225" w:lineRule="atLeast"/>
              <w:rPr>
                <w:rFonts w:ascii="Tahoma" w:eastAsia="Times New Roman" w:hAnsi="Tahoma" w:cs="Tahoma"/>
                <w:b/>
                <w:bCs/>
                <w:color w:val="776666"/>
                <w:sz w:val="22"/>
                <w:szCs w:val="22"/>
              </w:rPr>
            </w:pPr>
            <w:r w:rsidRPr="0085694E">
              <w:rPr>
                <w:rFonts w:ascii="Tahoma" w:eastAsia="Times New Roman" w:hAnsi="Tahoma" w:cs="Tahoma"/>
                <w:b/>
                <w:bCs/>
                <w:color w:val="776666"/>
                <w:sz w:val="22"/>
                <w:szCs w:val="22"/>
              </w:rPr>
              <w:t>Craft</w:t>
            </w:r>
          </w:p>
        </w:tc>
      </w:tr>
      <w:tr w:rsidR="0085694E" w:rsidRPr="0085694E" w14:paraId="07DD4B0D" w14:textId="77777777" w:rsidTr="0085694E">
        <w:trPr>
          <w:tblCellSpacing w:w="0" w:type="dxa"/>
          <w:jc w:val="center"/>
        </w:trPr>
        <w:tc>
          <w:tcPr>
            <w:tcW w:w="2500" w:type="pct"/>
            <w:hideMark/>
          </w:tcPr>
          <w:p w14:paraId="01023968"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Is this a craft position?</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1CCD7E3D" w14:textId="77777777">
              <w:trPr>
                <w:tblCellSpacing w:w="0" w:type="dxa"/>
              </w:trPr>
              <w:tc>
                <w:tcPr>
                  <w:tcW w:w="5000" w:type="pct"/>
                  <w:vAlign w:val="center"/>
                  <w:hideMark/>
                </w:tcPr>
                <w:p w14:paraId="4D60FCC2"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No</w:t>
                  </w:r>
                </w:p>
              </w:tc>
            </w:tr>
          </w:tbl>
          <w:p w14:paraId="1270AE59"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79A93F9B" w14:textId="77777777" w:rsidTr="0085694E">
        <w:trPr>
          <w:tblCellSpacing w:w="0" w:type="dxa"/>
          <w:jc w:val="center"/>
        </w:trPr>
        <w:tc>
          <w:tcPr>
            <w:tcW w:w="2500" w:type="pct"/>
            <w:hideMark/>
          </w:tcPr>
          <w:p w14:paraId="4F94E679"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Union Position?</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11AD3110" w14:textId="77777777">
              <w:trPr>
                <w:tblCellSpacing w:w="0" w:type="dxa"/>
              </w:trPr>
              <w:tc>
                <w:tcPr>
                  <w:tcW w:w="5000" w:type="pct"/>
                  <w:vAlign w:val="center"/>
                  <w:hideMark/>
                </w:tcPr>
                <w:p w14:paraId="1E5A8501"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No</w:t>
                  </w:r>
                </w:p>
              </w:tc>
            </w:tr>
          </w:tbl>
          <w:p w14:paraId="3C3FE10B"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4F769CED" w14:textId="77777777" w:rsidTr="0085694E">
        <w:trPr>
          <w:tblCellSpacing w:w="0" w:type="dxa"/>
          <w:jc w:val="center"/>
        </w:trPr>
        <w:tc>
          <w:tcPr>
            <w:tcW w:w="5000" w:type="pct"/>
            <w:gridSpan w:val="2"/>
            <w:shd w:val="clear" w:color="auto" w:fill="DAEAF7"/>
            <w:vAlign w:val="center"/>
            <w:hideMark/>
          </w:tcPr>
          <w:p w14:paraId="6CFA0AA0" w14:textId="77777777" w:rsidR="0085694E" w:rsidRPr="0085694E" w:rsidRDefault="0085694E" w:rsidP="0085694E">
            <w:pPr>
              <w:spacing w:after="0" w:line="225" w:lineRule="atLeast"/>
              <w:rPr>
                <w:rFonts w:ascii="Tahoma" w:eastAsia="Times New Roman" w:hAnsi="Tahoma" w:cs="Tahoma"/>
                <w:b/>
                <w:bCs/>
                <w:color w:val="776666"/>
                <w:sz w:val="22"/>
                <w:szCs w:val="22"/>
              </w:rPr>
            </w:pPr>
            <w:r w:rsidRPr="0085694E">
              <w:rPr>
                <w:rFonts w:ascii="Tahoma" w:eastAsia="Times New Roman" w:hAnsi="Tahoma" w:cs="Tahoma"/>
                <w:b/>
                <w:bCs/>
                <w:color w:val="776666"/>
                <w:sz w:val="22"/>
                <w:szCs w:val="22"/>
              </w:rPr>
              <w:t>Branding - Target Audience(s) - SEO</w:t>
            </w:r>
          </w:p>
        </w:tc>
      </w:tr>
      <w:tr w:rsidR="0085694E" w:rsidRPr="0085694E" w14:paraId="67E34D63" w14:textId="77777777" w:rsidTr="0085694E">
        <w:trPr>
          <w:tblCellSpacing w:w="0" w:type="dxa"/>
          <w:jc w:val="center"/>
        </w:trPr>
        <w:tc>
          <w:tcPr>
            <w:tcW w:w="2500" w:type="pct"/>
            <w:hideMark/>
          </w:tcPr>
          <w:p w14:paraId="146F133B"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Company Introduction</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5F84D4C1" w14:textId="77777777">
              <w:trPr>
                <w:tblCellSpacing w:w="0" w:type="dxa"/>
              </w:trPr>
              <w:tc>
                <w:tcPr>
                  <w:tcW w:w="5000" w:type="pct"/>
                  <w:vAlign w:val="center"/>
                  <w:hideMark/>
                </w:tcPr>
                <w:p w14:paraId="04417DD4" w14:textId="64488BC0" w:rsidR="0085694E" w:rsidRPr="0085694E" w:rsidRDefault="0085694E" w:rsidP="0085694E">
                  <w:pPr>
                    <w:spacing w:before="100" w:beforeAutospacing="1" w:after="100" w:afterAutospacing="1" w:line="240" w:lineRule="auto"/>
                    <w:rPr>
                      <w:rFonts w:ascii="Tahoma" w:eastAsia="Times New Roman" w:hAnsi="Tahoma" w:cs="Tahoma"/>
                      <w:color w:val="000000"/>
                      <w:sz w:val="22"/>
                      <w:szCs w:val="22"/>
                    </w:rPr>
                  </w:pPr>
                  <w:r w:rsidRPr="0085694E">
                    <w:rPr>
                      <w:rFonts w:ascii="Tahoma" w:eastAsia="Times New Roman" w:hAnsi="Tahoma" w:cs="Tahoma"/>
                      <w:color w:val="000000"/>
                      <w:sz w:val="22"/>
                      <w:szCs w:val="22"/>
                    </w:rPr>
                    <w:t xml:space="preserve">For decades, </w:t>
                  </w:r>
                  <w:r w:rsidR="00E84705">
                    <w:rPr>
                      <w:rFonts w:ascii="Tahoma" w:eastAsia="Times New Roman" w:hAnsi="Tahoma" w:cs="Tahoma"/>
                      <w:color w:val="000000"/>
                      <w:sz w:val="22"/>
                      <w:szCs w:val="22"/>
                    </w:rPr>
                    <w:t>Jacobs</w:t>
                  </w:r>
                  <w:r w:rsidRPr="0085694E">
                    <w:rPr>
                      <w:rFonts w:ascii="Tahoma" w:eastAsia="Times New Roman" w:hAnsi="Tahoma" w:cs="Tahoma"/>
                      <w:color w:val="000000"/>
                      <w:sz w:val="22"/>
                      <w:szCs w:val="22"/>
                    </w:rPr>
                    <w:t xml:space="preserve"> has been a global leader in global leader in </w:t>
                  </w:r>
                  <w:r w:rsidRPr="0085694E">
                    <w:rPr>
                      <w:rFonts w:ascii="Tahoma" w:eastAsia="Times New Roman" w:hAnsi="Tahoma" w:cs="Tahoma"/>
                      <w:b/>
                      <w:bCs/>
                      <w:color w:val="000000"/>
                      <w:sz w:val="22"/>
                      <w:szCs w:val="22"/>
                    </w:rPr>
                    <w:t xml:space="preserve">engineering, consulting, design, program management, </w:t>
                  </w:r>
                  <w:proofErr w:type="gramStart"/>
                  <w:r w:rsidRPr="0085694E">
                    <w:rPr>
                      <w:rFonts w:ascii="Tahoma" w:eastAsia="Times New Roman" w:hAnsi="Tahoma" w:cs="Tahoma"/>
                      <w:b/>
                      <w:bCs/>
                      <w:color w:val="000000"/>
                      <w:sz w:val="22"/>
                      <w:szCs w:val="22"/>
                    </w:rPr>
                    <w:t>construction</w:t>
                  </w:r>
                  <w:proofErr w:type="gramEnd"/>
                  <w:r w:rsidRPr="0085694E">
                    <w:rPr>
                      <w:rFonts w:ascii="Tahoma" w:eastAsia="Times New Roman" w:hAnsi="Tahoma" w:cs="Tahoma"/>
                      <w:b/>
                      <w:bCs/>
                      <w:color w:val="000000"/>
                      <w:sz w:val="22"/>
                      <w:szCs w:val="22"/>
                    </w:rPr>
                    <w:t xml:space="preserve"> and operations</w:t>
                  </w:r>
                  <w:r w:rsidRPr="0085694E">
                    <w:rPr>
                      <w:rFonts w:ascii="Tahoma" w:eastAsia="Times New Roman" w:hAnsi="Tahoma" w:cs="Tahoma"/>
                      <w:color w:val="000000"/>
                      <w:sz w:val="22"/>
                      <w:szCs w:val="22"/>
                    </w:rPr>
                    <w:t xml:space="preserve">, working on the most challenging and impactful projects around the world. Through these challenging projects, we develop our people — who transform complex and creative ideas into reality, every day. Join us and together we can work to build a sustainable world. We </w:t>
                  </w:r>
                  <w:r w:rsidRPr="0085694E">
                    <w:rPr>
                      <w:rFonts w:ascii="Tahoma" w:eastAsia="Times New Roman" w:hAnsi="Tahoma" w:cs="Tahoma"/>
                      <w:b/>
                      <w:bCs/>
                      <w:color w:val="000000"/>
                      <w:sz w:val="22"/>
                      <w:szCs w:val="22"/>
                    </w:rPr>
                    <w:t>support</w:t>
                  </w:r>
                  <w:r w:rsidRPr="0085694E">
                    <w:rPr>
                      <w:rFonts w:ascii="Tahoma" w:eastAsia="Times New Roman" w:hAnsi="Tahoma" w:cs="Tahoma"/>
                      <w:color w:val="000000"/>
                      <w:sz w:val="22"/>
                      <w:szCs w:val="22"/>
                    </w:rPr>
                    <w:t xml:space="preserve"> you to reach your greatest </w:t>
                  </w:r>
                  <w:r w:rsidRPr="0085694E">
                    <w:rPr>
                      <w:rFonts w:ascii="Tahoma" w:eastAsia="Times New Roman" w:hAnsi="Tahoma" w:cs="Tahoma"/>
                      <w:b/>
                      <w:bCs/>
                      <w:color w:val="000000"/>
                      <w:sz w:val="22"/>
                      <w:szCs w:val="22"/>
                    </w:rPr>
                    <w:t>career goals</w:t>
                  </w:r>
                  <w:r w:rsidRPr="0085694E">
                    <w:rPr>
                      <w:rFonts w:ascii="Tahoma" w:eastAsia="Times New Roman" w:hAnsi="Tahoma" w:cs="Tahoma"/>
                      <w:color w:val="000000"/>
                      <w:sz w:val="22"/>
                      <w:szCs w:val="22"/>
                    </w:rPr>
                    <w:t xml:space="preserve"> through continued </w:t>
                  </w:r>
                  <w:r w:rsidRPr="0085694E">
                    <w:rPr>
                      <w:rFonts w:ascii="Tahoma" w:eastAsia="Times New Roman" w:hAnsi="Tahoma" w:cs="Tahoma"/>
                      <w:b/>
                      <w:bCs/>
                      <w:color w:val="000000"/>
                      <w:sz w:val="22"/>
                      <w:szCs w:val="22"/>
                    </w:rPr>
                    <w:t>professional development</w:t>
                  </w:r>
                  <w:r w:rsidRPr="0085694E">
                    <w:rPr>
                      <w:rFonts w:ascii="Tahoma" w:eastAsia="Times New Roman" w:hAnsi="Tahoma" w:cs="Tahoma"/>
                      <w:color w:val="000000"/>
                      <w:sz w:val="22"/>
                      <w:szCs w:val="22"/>
                    </w:rPr>
                    <w:t xml:space="preserve">, a positive </w:t>
                  </w:r>
                  <w:r w:rsidRPr="0085694E">
                    <w:rPr>
                      <w:rFonts w:ascii="Tahoma" w:eastAsia="Times New Roman" w:hAnsi="Tahoma" w:cs="Tahoma"/>
                      <w:b/>
                      <w:bCs/>
                      <w:color w:val="000000"/>
                      <w:sz w:val="22"/>
                      <w:szCs w:val="22"/>
                    </w:rPr>
                    <w:t>work life balance</w:t>
                  </w:r>
                  <w:r w:rsidRPr="0085694E">
                    <w:rPr>
                      <w:rFonts w:ascii="Tahoma" w:eastAsia="Times New Roman" w:hAnsi="Tahoma" w:cs="Tahoma"/>
                      <w:color w:val="000000"/>
                      <w:sz w:val="22"/>
                      <w:szCs w:val="22"/>
                    </w:rPr>
                    <w:t xml:space="preserve"> and undeniably </w:t>
                  </w:r>
                  <w:r w:rsidRPr="0085694E">
                    <w:rPr>
                      <w:rFonts w:ascii="Tahoma" w:eastAsia="Times New Roman" w:hAnsi="Tahoma" w:cs="Tahoma"/>
                      <w:b/>
                      <w:bCs/>
                      <w:color w:val="000000"/>
                      <w:sz w:val="22"/>
                      <w:szCs w:val="22"/>
                    </w:rPr>
                    <w:t>cool engineering projects</w:t>
                  </w:r>
                  <w:r w:rsidRPr="0085694E">
                    <w:rPr>
                      <w:rFonts w:ascii="Tahoma" w:eastAsia="Times New Roman" w:hAnsi="Tahoma" w:cs="Tahoma"/>
                      <w:color w:val="000000"/>
                      <w:sz w:val="22"/>
                      <w:szCs w:val="22"/>
                    </w:rPr>
                    <w:t xml:space="preserve">. Join </w:t>
                  </w:r>
                  <w:r w:rsidR="00E84705">
                    <w:rPr>
                      <w:rFonts w:ascii="Tahoma" w:eastAsia="Times New Roman" w:hAnsi="Tahoma" w:cs="Tahoma"/>
                      <w:color w:val="000000"/>
                      <w:sz w:val="22"/>
                      <w:szCs w:val="22"/>
                    </w:rPr>
                    <w:t xml:space="preserve">Jacobs </w:t>
                  </w:r>
                  <w:r w:rsidRPr="0085694E">
                    <w:rPr>
                      <w:rFonts w:ascii="Tahoma" w:eastAsia="Times New Roman" w:hAnsi="Tahoma" w:cs="Tahoma"/>
                      <w:color w:val="000000"/>
                      <w:sz w:val="22"/>
                      <w:szCs w:val="22"/>
                    </w:rPr>
                    <w:t xml:space="preserve">and discover why our </w:t>
                  </w:r>
                  <w:r w:rsidRPr="0085694E">
                    <w:rPr>
                      <w:rFonts w:ascii="Tahoma" w:eastAsia="Times New Roman" w:hAnsi="Tahoma" w:cs="Tahoma"/>
                      <w:b/>
                      <w:bCs/>
                      <w:color w:val="000000"/>
                      <w:sz w:val="22"/>
                      <w:szCs w:val="22"/>
                    </w:rPr>
                    <w:t>diverse team</w:t>
                  </w:r>
                  <w:r w:rsidRPr="0085694E">
                    <w:rPr>
                      <w:rFonts w:ascii="Tahoma" w:eastAsia="Times New Roman" w:hAnsi="Tahoma" w:cs="Tahoma"/>
                      <w:color w:val="000000"/>
                      <w:sz w:val="22"/>
                      <w:szCs w:val="22"/>
                    </w:rPr>
                    <w:t xml:space="preserve"> has been consistently ranked as one of the </w:t>
                  </w:r>
                  <w:r w:rsidRPr="0085694E">
                    <w:rPr>
                      <w:rFonts w:ascii="Tahoma" w:eastAsia="Times New Roman" w:hAnsi="Tahoma" w:cs="Tahoma"/>
                      <w:b/>
                      <w:bCs/>
                      <w:color w:val="000000"/>
                      <w:sz w:val="22"/>
                      <w:szCs w:val="22"/>
                    </w:rPr>
                    <w:t>leading employers</w:t>
                  </w:r>
                  <w:r w:rsidRPr="0085694E">
                    <w:rPr>
                      <w:rFonts w:ascii="Tahoma" w:eastAsia="Times New Roman" w:hAnsi="Tahoma" w:cs="Tahoma"/>
                      <w:color w:val="000000"/>
                      <w:sz w:val="22"/>
                      <w:szCs w:val="22"/>
                    </w:rPr>
                    <w:t xml:space="preserve"> and repeatedly recognized by </w:t>
                  </w:r>
                  <w:r w:rsidRPr="0085694E">
                    <w:rPr>
                      <w:rFonts w:ascii="Tahoma" w:eastAsia="Times New Roman" w:hAnsi="Tahoma" w:cs="Tahoma"/>
                      <w:i/>
                      <w:iCs/>
                      <w:color w:val="000000"/>
                      <w:sz w:val="22"/>
                      <w:szCs w:val="22"/>
                    </w:rPr>
                    <w:t>FORTUNE</w:t>
                  </w:r>
                  <w:r w:rsidRPr="0085694E">
                    <w:rPr>
                      <w:rFonts w:ascii="Tahoma" w:eastAsia="Times New Roman" w:hAnsi="Tahoma" w:cs="Tahoma"/>
                      <w:color w:val="000000"/>
                      <w:sz w:val="22"/>
                      <w:szCs w:val="22"/>
                    </w:rPr>
                    <w:t xml:space="preserve"> magazine as one of the “</w:t>
                  </w:r>
                  <w:r w:rsidRPr="0085694E">
                    <w:rPr>
                      <w:rFonts w:ascii="Tahoma" w:eastAsia="Times New Roman" w:hAnsi="Tahoma" w:cs="Tahoma"/>
                      <w:b/>
                      <w:bCs/>
                      <w:i/>
                      <w:iCs/>
                      <w:color w:val="000000"/>
                      <w:sz w:val="22"/>
                      <w:szCs w:val="22"/>
                    </w:rPr>
                    <w:t>100 Best Companies to Work For</w:t>
                  </w:r>
                  <w:r w:rsidRPr="0085694E">
                    <w:rPr>
                      <w:rFonts w:ascii="Tahoma" w:eastAsia="Times New Roman" w:hAnsi="Tahoma" w:cs="Tahoma"/>
                      <w:color w:val="000000"/>
                      <w:sz w:val="22"/>
                      <w:szCs w:val="22"/>
                    </w:rPr>
                    <w:t xml:space="preserve">”. </w:t>
                  </w:r>
                </w:p>
              </w:tc>
            </w:tr>
          </w:tbl>
          <w:p w14:paraId="05E2C66F"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4603B9D0" w14:textId="77777777" w:rsidTr="0085694E">
        <w:trPr>
          <w:tblCellSpacing w:w="0" w:type="dxa"/>
          <w:jc w:val="center"/>
        </w:trPr>
        <w:tc>
          <w:tcPr>
            <w:tcW w:w="2500" w:type="pct"/>
            <w:hideMark/>
          </w:tcPr>
          <w:p w14:paraId="161CD098"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Business Group Introduction</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0EB4D090" w14:textId="77777777">
              <w:trPr>
                <w:tblCellSpacing w:w="0" w:type="dxa"/>
              </w:trPr>
              <w:tc>
                <w:tcPr>
                  <w:tcW w:w="5000" w:type="pct"/>
                  <w:vAlign w:val="center"/>
                  <w:hideMark/>
                </w:tcPr>
                <w:p w14:paraId="6A7B13D5" w14:textId="64AB3CD0" w:rsidR="0085694E" w:rsidRPr="0085694E" w:rsidRDefault="0085694E" w:rsidP="0085694E">
                  <w:pPr>
                    <w:spacing w:before="100" w:beforeAutospacing="1" w:after="100" w:afterAutospacing="1" w:line="240" w:lineRule="auto"/>
                    <w:rPr>
                      <w:rFonts w:ascii="Tahoma" w:eastAsia="Times New Roman" w:hAnsi="Tahoma" w:cs="Tahoma"/>
                      <w:color w:val="000000"/>
                      <w:sz w:val="22"/>
                      <w:szCs w:val="22"/>
                    </w:rPr>
                  </w:pPr>
                  <w:r w:rsidRPr="0085694E">
                    <w:rPr>
                      <w:rFonts w:ascii="Tahoma" w:eastAsia="Times New Roman" w:hAnsi="Tahoma" w:cs="Tahoma"/>
                      <w:color w:val="000000"/>
                      <w:sz w:val="22"/>
                      <w:szCs w:val="22"/>
                    </w:rPr>
                    <w:t xml:space="preserve">When you join our Government, </w:t>
                  </w:r>
                  <w:proofErr w:type="gramStart"/>
                  <w:r w:rsidRPr="0085694E">
                    <w:rPr>
                      <w:rFonts w:ascii="Tahoma" w:eastAsia="Times New Roman" w:hAnsi="Tahoma" w:cs="Tahoma"/>
                      <w:color w:val="000000"/>
                      <w:sz w:val="22"/>
                      <w:szCs w:val="22"/>
                    </w:rPr>
                    <w:t>Facilities</w:t>
                  </w:r>
                  <w:proofErr w:type="gramEnd"/>
                  <w:r w:rsidRPr="0085694E">
                    <w:rPr>
                      <w:rFonts w:ascii="Tahoma" w:eastAsia="Times New Roman" w:hAnsi="Tahoma" w:cs="Tahoma"/>
                      <w:color w:val="000000"/>
                      <w:sz w:val="22"/>
                      <w:szCs w:val="22"/>
                    </w:rPr>
                    <w:t xml:space="preserve"> and Infrastructure Group at </w:t>
                  </w:r>
                  <w:r w:rsidR="00E84705">
                    <w:rPr>
                      <w:rFonts w:ascii="Tahoma" w:eastAsia="Times New Roman" w:hAnsi="Tahoma" w:cs="Tahoma"/>
                      <w:color w:val="000000"/>
                      <w:sz w:val="22"/>
                      <w:szCs w:val="22"/>
                    </w:rPr>
                    <w:t>Jacobs</w:t>
                  </w:r>
                  <w:r w:rsidRPr="0085694E">
                    <w:rPr>
                      <w:rFonts w:ascii="Tahoma" w:eastAsia="Times New Roman" w:hAnsi="Tahoma" w:cs="Tahoma"/>
                      <w:color w:val="000000"/>
                      <w:sz w:val="22"/>
                      <w:szCs w:val="22"/>
                    </w:rPr>
                    <w:t xml:space="preserve">, you will become part of an organization that is proud to help build our nation - one building and one solution at a time. Whether it is designing and constructing for governmental needs, or maintaining and operating military facilities, you will be servicing almost every category of infrastructure at installations across the United States and around the world. Bottom line, the work we do at </w:t>
                  </w:r>
                  <w:r w:rsidR="00E84705">
                    <w:rPr>
                      <w:rFonts w:ascii="Tahoma" w:eastAsia="Times New Roman" w:hAnsi="Tahoma" w:cs="Tahoma"/>
                      <w:color w:val="000000"/>
                      <w:sz w:val="22"/>
                      <w:szCs w:val="22"/>
                    </w:rPr>
                    <w:t>Jacobs</w:t>
                  </w:r>
                  <w:r w:rsidRPr="0085694E">
                    <w:rPr>
                      <w:rFonts w:ascii="Tahoma" w:eastAsia="Times New Roman" w:hAnsi="Tahoma" w:cs="Tahoma"/>
                      <w:color w:val="000000"/>
                      <w:sz w:val="22"/>
                      <w:szCs w:val="22"/>
                    </w:rPr>
                    <w:t xml:space="preserve"> is essential </w:t>
                  </w:r>
                  <w:r w:rsidRPr="0085694E">
                    <w:rPr>
                      <w:rFonts w:ascii="Tahoma" w:eastAsia="Times New Roman" w:hAnsi="Tahoma" w:cs="Tahoma"/>
                      <w:color w:val="000000"/>
                      <w:sz w:val="22"/>
                      <w:szCs w:val="22"/>
                    </w:rPr>
                    <w:lastRenderedPageBreak/>
                    <w:t>to the backbone of our country. Ready? Let’s Get to Work.</w:t>
                  </w:r>
                </w:p>
              </w:tc>
            </w:tr>
          </w:tbl>
          <w:p w14:paraId="49B1D34B"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7C8E28F8" w14:textId="77777777" w:rsidTr="0085694E">
        <w:trPr>
          <w:tblCellSpacing w:w="0" w:type="dxa"/>
          <w:jc w:val="center"/>
        </w:trPr>
        <w:tc>
          <w:tcPr>
            <w:tcW w:w="2500" w:type="pct"/>
            <w:hideMark/>
          </w:tcPr>
          <w:p w14:paraId="6E71AF96"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lastRenderedPageBreak/>
              <w:t>Keywords</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71BEB5DB" w14:textId="77777777">
              <w:trPr>
                <w:tblCellSpacing w:w="0" w:type="dxa"/>
              </w:trPr>
              <w:tc>
                <w:tcPr>
                  <w:tcW w:w="5000" w:type="pct"/>
                  <w:vAlign w:val="center"/>
                  <w:hideMark/>
                </w:tcPr>
                <w:p w14:paraId="1A6A0E99" w14:textId="77777777" w:rsidR="0085694E" w:rsidRPr="0085694E" w:rsidRDefault="00F427A6"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Engineering</w:t>
                  </w:r>
                </w:p>
              </w:tc>
            </w:tr>
            <w:tr w:rsidR="0085694E" w:rsidRPr="0085694E" w14:paraId="6C82BC8C" w14:textId="77777777">
              <w:trPr>
                <w:tblCellSpacing w:w="0" w:type="dxa"/>
              </w:trPr>
              <w:tc>
                <w:tcPr>
                  <w:tcW w:w="5000" w:type="pct"/>
                  <w:vAlign w:val="center"/>
                  <w:hideMark/>
                </w:tcPr>
                <w:p w14:paraId="3C538E31" w14:textId="77777777" w:rsidR="0085694E" w:rsidRPr="0085694E" w:rsidRDefault="0085694E" w:rsidP="0085694E">
                  <w:pPr>
                    <w:spacing w:after="0" w:line="225" w:lineRule="atLeast"/>
                    <w:rPr>
                      <w:rFonts w:ascii="Tahoma" w:eastAsia="Times New Roman" w:hAnsi="Tahoma" w:cs="Tahoma"/>
                      <w:color w:val="000000"/>
                      <w:sz w:val="22"/>
                      <w:szCs w:val="22"/>
                    </w:rPr>
                  </w:pPr>
                  <w:r w:rsidRPr="0085694E">
                    <w:rPr>
                      <w:rFonts w:ascii="Tahoma" w:eastAsia="Times New Roman" w:hAnsi="Tahoma" w:cs="Tahoma"/>
                      <w:color w:val="000000"/>
                      <w:sz w:val="22"/>
                      <w:szCs w:val="22"/>
                    </w:rPr>
                    <w:t>Water-</w:t>
                  </w:r>
                  <w:proofErr w:type="spellStart"/>
                  <w:r w:rsidRPr="0085694E">
                    <w:rPr>
                      <w:rFonts w:ascii="Tahoma" w:eastAsia="Times New Roman" w:hAnsi="Tahoma" w:cs="Tahoma"/>
                      <w:color w:val="000000"/>
                      <w:sz w:val="22"/>
                      <w:szCs w:val="22"/>
                    </w:rPr>
                    <w:t>WasteWater</w:t>
                  </w:r>
                  <w:proofErr w:type="spellEnd"/>
                </w:p>
              </w:tc>
            </w:tr>
          </w:tbl>
          <w:p w14:paraId="6E884363"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56364884" w14:textId="77777777" w:rsidTr="0085694E">
        <w:trPr>
          <w:tblCellSpacing w:w="0" w:type="dxa"/>
          <w:jc w:val="center"/>
        </w:trPr>
        <w:tc>
          <w:tcPr>
            <w:tcW w:w="2500" w:type="pct"/>
            <w:hideMark/>
          </w:tcPr>
          <w:p w14:paraId="74C6A39B"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Career Level</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4C4673EC" w14:textId="77777777">
              <w:trPr>
                <w:tblCellSpacing w:w="0" w:type="dxa"/>
              </w:trPr>
              <w:tc>
                <w:tcPr>
                  <w:tcW w:w="5000" w:type="pct"/>
                  <w:vAlign w:val="center"/>
                  <w:hideMark/>
                </w:tcPr>
                <w:p w14:paraId="037F78B5" w14:textId="77777777" w:rsidR="0085694E" w:rsidRPr="0085694E" w:rsidRDefault="00F427A6" w:rsidP="0085694E">
                  <w:pPr>
                    <w:spacing w:after="0" w:line="225" w:lineRule="atLeast"/>
                    <w:rPr>
                      <w:rFonts w:ascii="Tahoma" w:eastAsia="Times New Roman" w:hAnsi="Tahoma" w:cs="Tahoma"/>
                      <w:color w:val="000000"/>
                      <w:sz w:val="22"/>
                      <w:szCs w:val="22"/>
                    </w:rPr>
                  </w:pPr>
                  <w:r>
                    <w:rPr>
                      <w:rFonts w:ascii="Tahoma" w:eastAsia="Times New Roman" w:hAnsi="Tahoma" w:cs="Tahoma"/>
                      <w:color w:val="000000"/>
                      <w:sz w:val="22"/>
                      <w:szCs w:val="22"/>
                    </w:rPr>
                    <w:t>Professional</w:t>
                  </w:r>
                </w:p>
              </w:tc>
            </w:tr>
          </w:tbl>
          <w:p w14:paraId="45D9F91B"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58AEF337" w14:textId="77777777" w:rsidTr="0085694E">
        <w:trPr>
          <w:tblCellSpacing w:w="0" w:type="dxa"/>
          <w:jc w:val="center"/>
        </w:trPr>
        <w:tc>
          <w:tcPr>
            <w:tcW w:w="2500" w:type="pct"/>
            <w:hideMark/>
          </w:tcPr>
          <w:p w14:paraId="7B88C345"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Req Type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5CBCDFD9" w14:textId="77777777">
              <w:trPr>
                <w:tblCellSpacing w:w="0" w:type="dxa"/>
              </w:trPr>
              <w:tc>
                <w:tcPr>
                  <w:tcW w:w="0" w:type="auto"/>
                  <w:vAlign w:val="center"/>
                  <w:hideMark/>
                </w:tcPr>
                <w:p w14:paraId="48B82DAB" w14:textId="77777777" w:rsidR="0085694E" w:rsidRPr="0085694E" w:rsidRDefault="0085694E" w:rsidP="0085694E">
                  <w:pPr>
                    <w:spacing w:after="0" w:line="225" w:lineRule="atLeast"/>
                    <w:rPr>
                      <w:rFonts w:ascii="Tahoma" w:eastAsia="Times New Roman" w:hAnsi="Tahoma" w:cs="Tahoma"/>
                      <w:color w:val="000000"/>
                      <w:sz w:val="22"/>
                      <w:szCs w:val="22"/>
                    </w:rPr>
                  </w:pPr>
                </w:p>
              </w:tc>
            </w:tr>
          </w:tbl>
          <w:p w14:paraId="54E462CB" w14:textId="77777777" w:rsidR="0085694E" w:rsidRPr="0085694E" w:rsidRDefault="0085694E" w:rsidP="0085694E">
            <w:pPr>
              <w:spacing w:after="0" w:line="225" w:lineRule="atLeast"/>
              <w:rPr>
                <w:rFonts w:ascii="Tahoma" w:eastAsia="Times New Roman" w:hAnsi="Tahoma" w:cs="Tahoma"/>
                <w:color w:val="000000"/>
                <w:sz w:val="22"/>
                <w:szCs w:val="22"/>
              </w:rPr>
            </w:pPr>
          </w:p>
        </w:tc>
      </w:tr>
      <w:tr w:rsidR="0085694E" w:rsidRPr="0085694E" w14:paraId="0A0F945D" w14:textId="77777777" w:rsidTr="0085694E">
        <w:trPr>
          <w:tblCellSpacing w:w="0" w:type="dxa"/>
          <w:jc w:val="center"/>
        </w:trPr>
        <w:tc>
          <w:tcPr>
            <w:tcW w:w="2500" w:type="pct"/>
            <w:hideMark/>
          </w:tcPr>
          <w:p w14:paraId="4AB56D48" w14:textId="77777777" w:rsidR="0085694E" w:rsidRPr="0085694E" w:rsidRDefault="0085694E" w:rsidP="0085694E">
            <w:pPr>
              <w:spacing w:after="0" w:line="225" w:lineRule="atLeast"/>
              <w:jc w:val="right"/>
              <w:rPr>
                <w:rFonts w:ascii="Tahoma" w:eastAsia="Times New Roman" w:hAnsi="Tahoma" w:cs="Tahoma"/>
                <w:b/>
                <w:bCs/>
                <w:color w:val="000000"/>
                <w:sz w:val="22"/>
                <w:szCs w:val="22"/>
              </w:rPr>
            </w:pPr>
            <w:r w:rsidRPr="0085694E">
              <w:rPr>
                <w:rFonts w:ascii="Tahoma" w:eastAsia="Times New Roman" w:hAnsi="Tahoma" w:cs="Tahoma"/>
                <w:b/>
                <w:bCs/>
                <w:color w:val="000000"/>
                <w:sz w:val="22"/>
                <w:szCs w:val="22"/>
              </w:rPr>
              <w:t>Project/Program Name</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296"/>
            </w:tblGrid>
            <w:tr w:rsidR="0085694E" w:rsidRPr="0085694E" w14:paraId="6100DEA7" w14:textId="77777777">
              <w:trPr>
                <w:tblCellSpacing w:w="0" w:type="dxa"/>
              </w:trPr>
              <w:tc>
                <w:tcPr>
                  <w:tcW w:w="0" w:type="auto"/>
                  <w:vAlign w:val="center"/>
                  <w:hideMark/>
                </w:tcPr>
                <w:p w14:paraId="2D2E3701" w14:textId="77777777" w:rsidR="0085694E" w:rsidRPr="0085694E" w:rsidRDefault="0085694E" w:rsidP="0085694E">
                  <w:pPr>
                    <w:spacing w:after="0" w:line="225" w:lineRule="atLeast"/>
                    <w:rPr>
                      <w:rFonts w:ascii="Tahoma" w:eastAsia="Times New Roman" w:hAnsi="Tahoma" w:cs="Tahoma"/>
                      <w:color w:val="000000"/>
                      <w:sz w:val="22"/>
                      <w:szCs w:val="22"/>
                    </w:rPr>
                  </w:pPr>
                </w:p>
              </w:tc>
            </w:tr>
          </w:tbl>
          <w:p w14:paraId="796A9CD5" w14:textId="77777777" w:rsidR="0085694E" w:rsidRPr="0085694E" w:rsidRDefault="0085694E" w:rsidP="0085694E">
            <w:pPr>
              <w:spacing w:after="0" w:line="225" w:lineRule="atLeast"/>
              <w:rPr>
                <w:rFonts w:ascii="Tahoma" w:eastAsia="Times New Roman" w:hAnsi="Tahoma" w:cs="Tahoma"/>
                <w:color w:val="000000"/>
                <w:sz w:val="22"/>
                <w:szCs w:val="22"/>
              </w:rPr>
            </w:pPr>
          </w:p>
        </w:tc>
      </w:tr>
    </w:tbl>
    <w:p w14:paraId="5D3DFDFF" w14:textId="77777777" w:rsidR="0085694E" w:rsidRPr="0085694E" w:rsidRDefault="0085694E">
      <w:pPr>
        <w:rPr>
          <w:rFonts w:ascii="Tahoma" w:hAnsi="Tahoma" w:cs="Tahoma"/>
          <w:sz w:val="22"/>
          <w:szCs w:val="22"/>
        </w:rPr>
      </w:pPr>
    </w:p>
    <w:sectPr w:rsidR="0085694E" w:rsidRPr="0085694E" w:rsidSect="00695BE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4E"/>
    <w:rsid w:val="0000478E"/>
    <w:rsid w:val="00094AE0"/>
    <w:rsid w:val="000D59C9"/>
    <w:rsid w:val="001D0399"/>
    <w:rsid w:val="001D0E60"/>
    <w:rsid w:val="00332FAA"/>
    <w:rsid w:val="00335F7A"/>
    <w:rsid w:val="003540FD"/>
    <w:rsid w:val="00360CCC"/>
    <w:rsid w:val="00367599"/>
    <w:rsid w:val="003E5E8E"/>
    <w:rsid w:val="00486414"/>
    <w:rsid w:val="004872B4"/>
    <w:rsid w:val="004F3714"/>
    <w:rsid w:val="005057F6"/>
    <w:rsid w:val="005642C8"/>
    <w:rsid w:val="006140B3"/>
    <w:rsid w:val="00655EE7"/>
    <w:rsid w:val="00695BE5"/>
    <w:rsid w:val="0085694E"/>
    <w:rsid w:val="00895EC6"/>
    <w:rsid w:val="008C5F30"/>
    <w:rsid w:val="0094677E"/>
    <w:rsid w:val="009B281D"/>
    <w:rsid w:val="00A0461A"/>
    <w:rsid w:val="00B35B9D"/>
    <w:rsid w:val="00B5119D"/>
    <w:rsid w:val="00C30C69"/>
    <w:rsid w:val="00C635A1"/>
    <w:rsid w:val="00D26517"/>
    <w:rsid w:val="00D463E4"/>
    <w:rsid w:val="00D55CBE"/>
    <w:rsid w:val="00D8077B"/>
    <w:rsid w:val="00E02A82"/>
    <w:rsid w:val="00E04590"/>
    <w:rsid w:val="00E308AF"/>
    <w:rsid w:val="00E84705"/>
    <w:rsid w:val="00EB3EDD"/>
    <w:rsid w:val="00EC5F49"/>
    <w:rsid w:val="00F35D63"/>
    <w:rsid w:val="00F427A6"/>
    <w:rsid w:val="00F4693C"/>
    <w:rsid w:val="00F83241"/>
    <w:rsid w:val="00F87085"/>
    <w:rsid w:val="00FA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AEDB"/>
  <w15:docId w15:val="{2B7DE9D3-814A-46A1-B252-07CD1EB8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7F6"/>
    <w:pPr>
      <w:spacing w:after="200" w:line="276" w:lineRule="auto"/>
    </w:pPr>
    <w:rPr>
      <w:sz w:val="28"/>
      <w:szCs w:val="28"/>
    </w:rPr>
  </w:style>
  <w:style w:type="paragraph" w:styleId="Heading5">
    <w:name w:val="heading 5"/>
    <w:basedOn w:val="Normal"/>
    <w:link w:val="Heading5Char"/>
    <w:uiPriority w:val="9"/>
    <w:qFormat/>
    <w:rsid w:val="0085694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F6"/>
    <w:pPr>
      <w:ind w:left="720"/>
      <w:contextualSpacing/>
    </w:pPr>
  </w:style>
  <w:style w:type="character" w:customStyle="1" w:styleId="Heading5Char">
    <w:name w:val="Heading 5 Char"/>
    <w:basedOn w:val="DefaultParagraphFont"/>
    <w:link w:val="Heading5"/>
    <w:uiPriority w:val="9"/>
    <w:rsid w:val="0085694E"/>
    <w:rPr>
      <w:rFonts w:ascii="Times New Roman" w:eastAsia="Times New Roman" w:hAnsi="Times New Roman"/>
      <w:b/>
      <w:bCs/>
    </w:rPr>
  </w:style>
  <w:style w:type="paragraph" w:styleId="NormalWeb">
    <w:name w:val="Normal (Web)"/>
    <w:basedOn w:val="Normal"/>
    <w:uiPriority w:val="99"/>
    <w:unhideWhenUsed/>
    <w:rsid w:val="0085694E"/>
    <w:pPr>
      <w:spacing w:before="100" w:beforeAutospacing="1" w:after="100" w:afterAutospacing="1" w:line="240" w:lineRule="auto"/>
    </w:pPr>
    <w:rPr>
      <w:rFonts w:ascii="Times New Roman" w:eastAsia="Times New Roman" w:hAnsi="Times New Roman"/>
      <w:sz w:val="24"/>
      <w:szCs w:val="24"/>
    </w:rPr>
  </w:style>
  <w:style w:type="character" w:customStyle="1" w:styleId="bold1">
    <w:name w:val="bold1"/>
    <w:basedOn w:val="DefaultParagraphFont"/>
    <w:rsid w:val="0085694E"/>
    <w:rPr>
      <w:b/>
      <w:bCs/>
    </w:rPr>
  </w:style>
  <w:style w:type="character" w:styleId="CommentReference">
    <w:name w:val="annotation reference"/>
    <w:basedOn w:val="DefaultParagraphFont"/>
    <w:uiPriority w:val="99"/>
    <w:semiHidden/>
    <w:unhideWhenUsed/>
    <w:rsid w:val="005642C8"/>
    <w:rPr>
      <w:sz w:val="16"/>
      <w:szCs w:val="16"/>
    </w:rPr>
  </w:style>
  <w:style w:type="paragraph" w:styleId="CommentText">
    <w:name w:val="annotation text"/>
    <w:basedOn w:val="Normal"/>
    <w:link w:val="CommentTextChar"/>
    <w:uiPriority w:val="99"/>
    <w:semiHidden/>
    <w:unhideWhenUsed/>
    <w:rsid w:val="005642C8"/>
    <w:pPr>
      <w:spacing w:line="240" w:lineRule="auto"/>
    </w:pPr>
    <w:rPr>
      <w:sz w:val="20"/>
      <w:szCs w:val="20"/>
    </w:rPr>
  </w:style>
  <w:style w:type="character" w:customStyle="1" w:styleId="CommentTextChar">
    <w:name w:val="Comment Text Char"/>
    <w:basedOn w:val="DefaultParagraphFont"/>
    <w:link w:val="CommentText"/>
    <w:uiPriority w:val="99"/>
    <w:semiHidden/>
    <w:rsid w:val="005642C8"/>
  </w:style>
  <w:style w:type="paragraph" w:styleId="CommentSubject">
    <w:name w:val="annotation subject"/>
    <w:basedOn w:val="CommentText"/>
    <w:next w:val="CommentText"/>
    <w:link w:val="CommentSubjectChar"/>
    <w:uiPriority w:val="99"/>
    <w:semiHidden/>
    <w:unhideWhenUsed/>
    <w:rsid w:val="005642C8"/>
    <w:rPr>
      <w:b/>
      <w:bCs/>
    </w:rPr>
  </w:style>
  <w:style w:type="character" w:customStyle="1" w:styleId="CommentSubjectChar">
    <w:name w:val="Comment Subject Char"/>
    <w:basedOn w:val="CommentTextChar"/>
    <w:link w:val="CommentSubject"/>
    <w:uiPriority w:val="99"/>
    <w:semiHidden/>
    <w:rsid w:val="005642C8"/>
    <w:rPr>
      <w:b/>
      <w:bCs/>
    </w:rPr>
  </w:style>
  <w:style w:type="paragraph" w:styleId="BalloonText">
    <w:name w:val="Balloon Text"/>
    <w:basedOn w:val="Normal"/>
    <w:link w:val="BalloonTextChar"/>
    <w:uiPriority w:val="99"/>
    <w:semiHidden/>
    <w:unhideWhenUsed/>
    <w:rsid w:val="0056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95746">
      <w:bodyDiv w:val="1"/>
      <w:marLeft w:val="0"/>
      <w:marRight w:val="0"/>
      <w:marTop w:val="0"/>
      <w:marBottom w:val="0"/>
      <w:divBdr>
        <w:top w:val="none" w:sz="0" w:space="0" w:color="auto"/>
        <w:left w:val="none" w:sz="0" w:space="0" w:color="auto"/>
        <w:bottom w:val="none" w:sz="0" w:space="0" w:color="auto"/>
        <w:right w:val="none" w:sz="0" w:space="0" w:color="auto"/>
      </w:divBdr>
      <w:divsChild>
        <w:div w:id="87812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50BC8532D9B4FA6FEC56B53CBD531" ma:contentTypeVersion="13" ma:contentTypeDescription="Create a new document." ma:contentTypeScope="" ma:versionID="272898ce6fff591791e5e59140f1d51b">
  <xsd:schema xmlns:xsd="http://www.w3.org/2001/XMLSchema" xmlns:xs="http://www.w3.org/2001/XMLSchema" xmlns:p="http://schemas.microsoft.com/office/2006/metadata/properties" xmlns:ns3="f037b925-5965-4843-9de7-4414eb9525be" xmlns:ns4="de96cb6b-43c6-41d2-bf5a-07b2ab9b9c50" targetNamespace="http://schemas.microsoft.com/office/2006/metadata/properties" ma:root="true" ma:fieldsID="018658159a6f7aa93224368f03797d13" ns3:_="" ns4:_="">
    <xsd:import namespace="f037b925-5965-4843-9de7-4414eb9525be"/>
    <xsd:import namespace="de96cb6b-43c6-41d2-bf5a-07b2ab9b9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7b925-5965-4843-9de7-4414eb952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6cb6b-43c6-41d2-bf5a-07b2ab9b9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ED841-434B-4E00-A37A-6CCDF0143636}">
  <ds:schemaRefs>
    <ds:schemaRef ds:uri="http://schemas.microsoft.com/sharepoint/v3/contenttype/forms"/>
  </ds:schemaRefs>
</ds:datastoreItem>
</file>

<file path=customXml/itemProps2.xml><?xml version="1.0" encoding="utf-8"?>
<ds:datastoreItem xmlns:ds="http://schemas.openxmlformats.org/officeDocument/2006/customXml" ds:itemID="{963A96C1-51B2-4DC5-8D19-53296BBB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7b925-5965-4843-9de7-4414eb9525be"/>
    <ds:schemaRef ds:uri="de96cb6b-43c6-41d2-bf5a-07b2ab9b9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3ECF1-0C01-4F4C-9E70-733743DA9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Beley</dc:creator>
  <cp:lastModifiedBy>Facer, Phil/FCP</cp:lastModifiedBy>
  <cp:revision>2</cp:revision>
  <dcterms:created xsi:type="dcterms:W3CDTF">2021-08-13T10:38:00Z</dcterms:created>
  <dcterms:modified xsi:type="dcterms:W3CDTF">2021-08-13T10:38:00Z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0x01010063850BC8532D9B4FA6FEC56B53CBD531</vt:lpwstr>
  </property>
</Properties>
</file>