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ACA0" w14:textId="5DB4D45C" w:rsidR="006C2A86" w:rsidRDefault="006C2A86" w:rsidP="006C2A86">
      <w:pPr>
        <w:spacing w:after="0" w:line="240" w:lineRule="auto"/>
        <w:jc w:val="center"/>
        <w:rPr>
          <w:rFonts w:ascii="Atlas Grotesk Regular" w:hAnsi="Atlas Grotesk Regular"/>
          <w:b/>
          <w:bCs/>
          <w:sz w:val="28"/>
          <w:szCs w:val="28"/>
        </w:rPr>
      </w:pPr>
      <w:r>
        <w:rPr>
          <w:rFonts w:ascii="Atlas Grotesk Regular" w:hAnsi="Atlas Grotesk Regular"/>
          <w:b/>
          <w:bCs/>
          <w:noProof/>
          <w:sz w:val="28"/>
          <w:szCs w:val="28"/>
        </w:rPr>
        <w:drawing>
          <wp:inline distT="0" distB="0" distL="0" distR="0" wp14:anchorId="704BE285" wp14:editId="2739CC86">
            <wp:extent cx="3520440" cy="1584198"/>
            <wp:effectExtent l="0" t="0" r="381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16881" b="20746"/>
                    <a:stretch/>
                  </pic:blipFill>
                  <pic:spPr bwMode="auto">
                    <a:xfrm>
                      <a:off x="0" y="0"/>
                      <a:ext cx="3524352" cy="1585959"/>
                    </a:xfrm>
                    <a:prstGeom prst="rect">
                      <a:avLst/>
                    </a:prstGeom>
                    <a:ln>
                      <a:noFill/>
                    </a:ln>
                    <a:extLst>
                      <a:ext uri="{53640926-AAD7-44D8-BBD7-CCE9431645EC}">
                        <a14:shadowObscured xmlns:a14="http://schemas.microsoft.com/office/drawing/2010/main"/>
                      </a:ext>
                    </a:extLst>
                  </pic:spPr>
                </pic:pic>
              </a:graphicData>
            </a:graphic>
          </wp:inline>
        </w:drawing>
      </w:r>
    </w:p>
    <w:p w14:paraId="04DE23CB" w14:textId="49CD04D6" w:rsidR="006C2A86" w:rsidRDefault="006C2A86" w:rsidP="006C2A86">
      <w:pPr>
        <w:tabs>
          <w:tab w:val="center" w:pos="3210"/>
        </w:tabs>
        <w:spacing w:after="0" w:line="240" w:lineRule="auto"/>
        <w:rPr>
          <w:rFonts w:ascii="Atlas Grotesk Regular" w:hAnsi="Atlas Grotesk Regular"/>
          <w:b/>
          <w:bCs/>
          <w:sz w:val="28"/>
          <w:szCs w:val="28"/>
        </w:rPr>
      </w:pPr>
      <w:r>
        <w:rPr>
          <w:rFonts w:ascii="Atlas Grotesk Regular" w:hAnsi="Atlas Grotesk Regular"/>
          <w:b/>
          <w:bCs/>
          <w:sz w:val="28"/>
          <w:szCs w:val="28"/>
        </w:rPr>
        <w:tab/>
      </w:r>
    </w:p>
    <w:p w14:paraId="4E6C47F5" w14:textId="77777777" w:rsidR="006C2A86" w:rsidRDefault="006C2A86" w:rsidP="003B75A7">
      <w:pPr>
        <w:spacing w:after="0" w:line="240" w:lineRule="auto"/>
        <w:rPr>
          <w:rFonts w:ascii="Atlas Grotesk Regular" w:hAnsi="Atlas Grotesk Regular"/>
          <w:b/>
          <w:bCs/>
          <w:sz w:val="28"/>
          <w:szCs w:val="28"/>
        </w:rPr>
      </w:pPr>
    </w:p>
    <w:p w14:paraId="3565A048" w14:textId="590FCE5A" w:rsidR="003B75A7" w:rsidRPr="003B75A7" w:rsidRDefault="00290420" w:rsidP="003B75A7">
      <w:pPr>
        <w:spacing w:after="0" w:line="240" w:lineRule="auto"/>
        <w:rPr>
          <w:rFonts w:ascii="Atlas Grotesk Regular" w:hAnsi="Atlas Grotesk Regular"/>
          <w:b/>
          <w:bCs/>
          <w:sz w:val="20"/>
          <w:szCs w:val="20"/>
        </w:rPr>
      </w:pPr>
      <w:r>
        <w:rPr>
          <w:rFonts w:ascii="Atlas Grotesk Regular" w:hAnsi="Atlas Grotesk Regular"/>
          <w:b/>
          <w:bCs/>
          <w:sz w:val="28"/>
          <w:szCs w:val="28"/>
        </w:rPr>
        <w:t xml:space="preserve">Construction </w:t>
      </w:r>
      <w:r w:rsidR="003B75A7" w:rsidRPr="003B75A7">
        <w:rPr>
          <w:rFonts w:ascii="Atlas Grotesk Regular" w:hAnsi="Atlas Grotesk Regular"/>
          <w:b/>
          <w:bCs/>
          <w:sz w:val="28"/>
          <w:szCs w:val="28"/>
        </w:rPr>
        <w:t>Inspector – Water + Environment Market</w:t>
      </w:r>
      <w:r w:rsidR="003011EE">
        <w:rPr>
          <w:rFonts w:ascii="Atlas Grotesk Regular" w:hAnsi="Atlas Grotesk Regular"/>
          <w:b/>
          <w:bCs/>
          <w:sz w:val="28"/>
          <w:szCs w:val="28"/>
        </w:rPr>
        <w:t xml:space="preserve"> (9947)</w:t>
      </w:r>
    </w:p>
    <w:p w14:paraId="16C2BD08" w14:textId="6DF029E7" w:rsidR="003B75A7" w:rsidRDefault="003B75A7" w:rsidP="003B75A7">
      <w:pPr>
        <w:spacing w:after="0" w:line="240" w:lineRule="auto"/>
        <w:rPr>
          <w:rFonts w:ascii="Atlas Grotesk Regular" w:hAnsi="Atlas Grotesk Regular"/>
          <w:sz w:val="20"/>
          <w:szCs w:val="20"/>
        </w:rPr>
      </w:pPr>
    </w:p>
    <w:p w14:paraId="7D6911D2" w14:textId="0E8066C1" w:rsidR="003011EE" w:rsidRPr="003011EE" w:rsidRDefault="003011EE" w:rsidP="003011EE">
      <w:pPr>
        <w:spacing w:after="0" w:line="240" w:lineRule="auto"/>
        <w:rPr>
          <w:rFonts w:ascii="Atlas Grotesk Regular" w:hAnsi="Atlas Grotesk Regular"/>
          <w:b/>
          <w:bCs/>
          <w:sz w:val="20"/>
          <w:szCs w:val="20"/>
        </w:rPr>
      </w:pPr>
      <w:r w:rsidRPr="003011EE">
        <w:rPr>
          <w:rFonts w:ascii="Atlas Grotesk Regular" w:hAnsi="Atlas Grotesk Regular"/>
          <w:b/>
          <w:bCs/>
          <w:sz w:val="20"/>
          <w:szCs w:val="20"/>
        </w:rPr>
        <w:t>Job Title:</w:t>
      </w:r>
      <w:r w:rsidRPr="003011EE">
        <w:rPr>
          <w:rFonts w:ascii="Atlas Grotesk Regular" w:hAnsi="Atlas Grotesk Regular"/>
          <w:b/>
          <w:bCs/>
          <w:sz w:val="20"/>
          <w:szCs w:val="20"/>
        </w:rPr>
        <w:tab/>
        <w:t>Utility Construction Inspector - Water + Environment Market</w:t>
      </w:r>
    </w:p>
    <w:p w14:paraId="44835C7A" w14:textId="77777777" w:rsidR="00834524" w:rsidRDefault="00834524" w:rsidP="003011EE">
      <w:pPr>
        <w:spacing w:after="0" w:line="240" w:lineRule="auto"/>
        <w:rPr>
          <w:rFonts w:ascii="Atlas Grotesk Regular" w:hAnsi="Atlas Grotesk Regular"/>
          <w:b/>
          <w:bCs/>
          <w:sz w:val="20"/>
          <w:szCs w:val="20"/>
        </w:rPr>
      </w:pPr>
    </w:p>
    <w:p w14:paraId="49AA40F9" w14:textId="4BE2527D" w:rsidR="003011EE" w:rsidRPr="003011EE" w:rsidRDefault="003011EE" w:rsidP="003011EE">
      <w:pPr>
        <w:spacing w:after="0" w:line="240" w:lineRule="auto"/>
        <w:rPr>
          <w:rFonts w:ascii="Atlas Grotesk Regular" w:hAnsi="Atlas Grotesk Regular"/>
          <w:b/>
          <w:bCs/>
          <w:sz w:val="20"/>
          <w:szCs w:val="20"/>
        </w:rPr>
      </w:pPr>
      <w:r w:rsidRPr="003011EE">
        <w:rPr>
          <w:rFonts w:ascii="Atlas Grotesk Regular" w:hAnsi="Atlas Grotesk Regular"/>
          <w:b/>
          <w:bCs/>
          <w:sz w:val="20"/>
          <w:szCs w:val="20"/>
        </w:rPr>
        <w:t>Location:</w:t>
      </w:r>
      <w:r w:rsidRPr="003011EE">
        <w:rPr>
          <w:rFonts w:ascii="Atlas Grotesk Regular" w:hAnsi="Atlas Grotesk Regular"/>
          <w:b/>
          <w:bCs/>
          <w:sz w:val="20"/>
          <w:szCs w:val="20"/>
        </w:rPr>
        <w:tab/>
        <w:t>Nashville, TN US (Primary)</w:t>
      </w:r>
    </w:p>
    <w:p w14:paraId="7EDF482A" w14:textId="77777777" w:rsidR="00834524" w:rsidRDefault="00834524" w:rsidP="003011EE">
      <w:pPr>
        <w:spacing w:after="0" w:line="240" w:lineRule="auto"/>
        <w:rPr>
          <w:rFonts w:ascii="Atlas Grotesk Regular" w:hAnsi="Atlas Grotesk Regular"/>
          <w:b/>
          <w:bCs/>
          <w:sz w:val="20"/>
          <w:szCs w:val="20"/>
        </w:rPr>
      </w:pPr>
    </w:p>
    <w:p w14:paraId="35576458" w14:textId="7E7F90B4" w:rsidR="003011EE" w:rsidRPr="003011EE" w:rsidRDefault="003011EE" w:rsidP="003011EE">
      <w:pPr>
        <w:spacing w:after="0" w:line="240" w:lineRule="auto"/>
        <w:rPr>
          <w:rFonts w:ascii="Atlas Grotesk Regular" w:hAnsi="Atlas Grotesk Regular"/>
          <w:b/>
          <w:bCs/>
          <w:sz w:val="20"/>
          <w:szCs w:val="20"/>
        </w:rPr>
      </w:pPr>
      <w:r w:rsidRPr="003011EE">
        <w:rPr>
          <w:rFonts w:ascii="Atlas Grotesk Regular" w:hAnsi="Atlas Grotesk Regular"/>
          <w:b/>
          <w:bCs/>
          <w:sz w:val="20"/>
          <w:szCs w:val="20"/>
        </w:rPr>
        <w:t>Job Type:</w:t>
      </w:r>
      <w:r w:rsidRPr="003011EE">
        <w:rPr>
          <w:rFonts w:ascii="Atlas Grotesk Regular" w:hAnsi="Atlas Grotesk Regular"/>
          <w:b/>
          <w:bCs/>
          <w:sz w:val="20"/>
          <w:szCs w:val="20"/>
        </w:rPr>
        <w:tab/>
        <w:t>Full-time</w:t>
      </w:r>
    </w:p>
    <w:p w14:paraId="7DA8B15E" w14:textId="77777777" w:rsidR="00834524" w:rsidRDefault="00834524" w:rsidP="003011EE">
      <w:pPr>
        <w:spacing w:after="0" w:line="240" w:lineRule="auto"/>
        <w:rPr>
          <w:rFonts w:ascii="Atlas Grotesk Regular" w:hAnsi="Atlas Grotesk Regular"/>
          <w:b/>
          <w:bCs/>
          <w:sz w:val="20"/>
          <w:szCs w:val="20"/>
        </w:rPr>
      </w:pPr>
    </w:p>
    <w:p w14:paraId="527A0A9B" w14:textId="56E08059" w:rsidR="003011EE" w:rsidRPr="003011EE" w:rsidRDefault="003011EE" w:rsidP="003011EE">
      <w:pPr>
        <w:spacing w:after="0" w:line="240" w:lineRule="auto"/>
        <w:rPr>
          <w:rFonts w:ascii="Atlas Grotesk Regular" w:hAnsi="Atlas Grotesk Regular"/>
          <w:b/>
          <w:bCs/>
          <w:sz w:val="20"/>
          <w:szCs w:val="20"/>
        </w:rPr>
      </w:pPr>
      <w:r w:rsidRPr="003011EE">
        <w:rPr>
          <w:rFonts w:ascii="Atlas Grotesk Regular" w:hAnsi="Atlas Grotesk Regular"/>
          <w:b/>
          <w:bCs/>
          <w:sz w:val="20"/>
          <w:szCs w:val="20"/>
        </w:rPr>
        <w:t>Job Function:</w:t>
      </w:r>
      <w:r w:rsidRPr="003011EE">
        <w:rPr>
          <w:rFonts w:ascii="Atlas Grotesk Regular" w:hAnsi="Atlas Grotesk Regular"/>
          <w:b/>
          <w:bCs/>
          <w:sz w:val="20"/>
          <w:szCs w:val="20"/>
        </w:rPr>
        <w:tab/>
        <w:t>Construction Inspection</w:t>
      </w:r>
    </w:p>
    <w:p w14:paraId="3A91F9D2" w14:textId="77777777" w:rsidR="00834524" w:rsidRDefault="00834524" w:rsidP="003011EE">
      <w:pPr>
        <w:spacing w:after="0" w:line="240" w:lineRule="auto"/>
        <w:rPr>
          <w:rFonts w:ascii="Atlas Grotesk Regular" w:hAnsi="Atlas Grotesk Regular"/>
          <w:b/>
          <w:bCs/>
          <w:sz w:val="20"/>
          <w:szCs w:val="20"/>
        </w:rPr>
      </w:pPr>
    </w:p>
    <w:p w14:paraId="22CFA7B0" w14:textId="4BA95796" w:rsidR="003011EE" w:rsidRPr="003011EE" w:rsidRDefault="003011EE" w:rsidP="003011EE">
      <w:pPr>
        <w:spacing w:after="0" w:line="240" w:lineRule="auto"/>
        <w:rPr>
          <w:rFonts w:ascii="Atlas Grotesk Regular" w:hAnsi="Atlas Grotesk Regular"/>
          <w:sz w:val="20"/>
          <w:szCs w:val="20"/>
        </w:rPr>
      </w:pPr>
      <w:r w:rsidRPr="003011EE">
        <w:rPr>
          <w:rFonts w:ascii="Atlas Grotesk Regular" w:hAnsi="Atlas Grotesk Regular"/>
          <w:b/>
          <w:bCs/>
          <w:sz w:val="20"/>
          <w:szCs w:val="20"/>
        </w:rPr>
        <w:t>Education:</w:t>
      </w:r>
      <w:r w:rsidRPr="003011EE">
        <w:rPr>
          <w:rFonts w:ascii="Atlas Grotesk Regular" w:hAnsi="Atlas Grotesk Regular"/>
          <w:b/>
          <w:bCs/>
          <w:sz w:val="20"/>
          <w:szCs w:val="20"/>
        </w:rPr>
        <w:tab/>
        <w:t>High School/GED</w:t>
      </w:r>
    </w:p>
    <w:p w14:paraId="400EF1AC" w14:textId="77777777" w:rsidR="003011EE" w:rsidRPr="003B75A7" w:rsidRDefault="003011EE" w:rsidP="003B75A7">
      <w:pPr>
        <w:spacing w:after="0" w:line="240" w:lineRule="auto"/>
        <w:rPr>
          <w:rFonts w:ascii="Atlas Grotesk Regular" w:hAnsi="Atlas Grotesk Regular"/>
          <w:sz w:val="20"/>
          <w:szCs w:val="20"/>
        </w:rPr>
      </w:pPr>
    </w:p>
    <w:p w14:paraId="47DA8B56" w14:textId="77777777" w:rsidR="003B75A7" w:rsidRPr="003B75A7" w:rsidRDefault="003B75A7" w:rsidP="003B75A7">
      <w:pPr>
        <w:spacing w:after="0" w:line="240" w:lineRule="auto"/>
        <w:rPr>
          <w:rFonts w:ascii="Atlas Grotesk Regular" w:hAnsi="Atlas Grotesk Regular"/>
          <w:i/>
          <w:iCs/>
          <w:sz w:val="20"/>
          <w:szCs w:val="20"/>
        </w:rPr>
      </w:pPr>
      <w:r w:rsidRPr="003B75A7">
        <w:rPr>
          <w:rFonts w:ascii="Atlas Grotesk Regular" w:hAnsi="Atlas Grotesk Regular"/>
          <w:i/>
          <w:iCs/>
          <w:sz w:val="20"/>
          <w:szCs w:val="20"/>
        </w:rPr>
        <w:t>Our water + environment team develops technical and strategic solutions that keep the community healthy and resilient—with a right-sized, responsive approach.</w:t>
      </w:r>
    </w:p>
    <w:p w14:paraId="26203B42" w14:textId="77777777" w:rsidR="003B75A7" w:rsidRPr="003B75A7" w:rsidRDefault="003B75A7" w:rsidP="003B75A7">
      <w:pPr>
        <w:spacing w:after="0" w:line="240" w:lineRule="auto"/>
        <w:rPr>
          <w:rFonts w:ascii="Atlas Grotesk Regular" w:hAnsi="Atlas Grotesk Regular"/>
          <w:sz w:val="20"/>
          <w:szCs w:val="20"/>
        </w:rPr>
      </w:pPr>
    </w:p>
    <w:p w14:paraId="3D8E24B9" w14:textId="77777777" w:rsidR="003B75A7" w:rsidRPr="003B75A7" w:rsidRDefault="003B75A7" w:rsidP="003B75A7">
      <w:pPr>
        <w:spacing w:after="0" w:line="240" w:lineRule="auto"/>
        <w:rPr>
          <w:rFonts w:ascii="Atlas Grotesk Regular" w:hAnsi="Atlas Grotesk Regular"/>
          <w:b/>
          <w:bCs/>
          <w:sz w:val="20"/>
          <w:szCs w:val="20"/>
        </w:rPr>
      </w:pPr>
      <w:r w:rsidRPr="003B75A7">
        <w:rPr>
          <w:rFonts w:ascii="Atlas Grotesk Regular" w:hAnsi="Atlas Grotesk Regular"/>
          <w:b/>
          <w:bCs/>
          <w:sz w:val="20"/>
          <w:szCs w:val="20"/>
        </w:rPr>
        <w:t>Responsibilities:</w:t>
      </w:r>
    </w:p>
    <w:p w14:paraId="1123AD91" w14:textId="77777777" w:rsidR="003B75A7" w:rsidRPr="003B75A7" w:rsidRDefault="003B75A7" w:rsidP="003B75A7">
      <w:pPr>
        <w:pStyle w:val="ListParagraph"/>
        <w:numPr>
          <w:ilvl w:val="0"/>
          <w:numId w:val="1"/>
        </w:numPr>
        <w:spacing w:after="0" w:line="240" w:lineRule="auto"/>
        <w:rPr>
          <w:rFonts w:ascii="Atlas Grotesk Regular" w:hAnsi="Atlas Grotesk Regular"/>
          <w:sz w:val="20"/>
          <w:szCs w:val="20"/>
        </w:rPr>
      </w:pPr>
      <w:r w:rsidRPr="003B75A7">
        <w:rPr>
          <w:rFonts w:ascii="Atlas Grotesk Regular" w:hAnsi="Atlas Grotesk Regular"/>
          <w:sz w:val="20"/>
          <w:szCs w:val="20"/>
        </w:rPr>
        <w:t>Observe and inspect construction work and prepare daily inspection reports. Typical duties include observation of daily construction work including earthwork, erosion control, reinforced concrete, underground piping both process and plumbing, above ground process and plumbing as well as equipment installation.</w:t>
      </w:r>
    </w:p>
    <w:p w14:paraId="20C65DC8" w14:textId="77777777" w:rsidR="003B75A7" w:rsidRPr="003B75A7" w:rsidRDefault="003B75A7" w:rsidP="003B75A7">
      <w:pPr>
        <w:pStyle w:val="ListParagraph"/>
        <w:numPr>
          <w:ilvl w:val="0"/>
          <w:numId w:val="1"/>
        </w:numPr>
        <w:spacing w:after="0" w:line="240" w:lineRule="auto"/>
        <w:rPr>
          <w:rFonts w:ascii="Atlas Grotesk Regular" w:hAnsi="Atlas Grotesk Regular"/>
          <w:sz w:val="20"/>
          <w:szCs w:val="20"/>
        </w:rPr>
      </w:pPr>
      <w:r w:rsidRPr="003B75A7">
        <w:rPr>
          <w:rFonts w:ascii="Atlas Grotesk Regular" w:hAnsi="Atlas Grotesk Regular"/>
          <w:sz w:val="20"/>
          <w:szCs w:val="20"/>
        </w:rPr>
        <w:t>Interpret project drawings, observe construction work in progress, and check compliance with specifications, contract drawing and approved submittals/shop drawings.</w:t>
      </w:r>
    </w:p>
    <w:p w14:paraId="75088DC8" w14:textId="77777777" w:rsidR="003B75A7" w:rsidRPr="003B75A7" w:rsidRDefault="003B75A7" w:rsidP="003B75A7">
      <w:pPr>
        <w:pStyle w:val="ListParagraph"/>
        <w:numPr>
          <w:ilvl w:val="0"/>
          <w:numId w:val="1"/>
        </w:numPr>
        <w:spacing w:after="0" w:line="240" w:lineRule="auto"/>
        <w:rPr>
          <w:rFonts w:ascii="Atlas Grotesk Regular" w:hAnsi="Atlas Grotesk Regular"/>
          <w:sz w:val="20"/>
          <w:szCs w:val="20"/>
        </w:rPr>
      </w:pPr>
      <w:r w:rsidRPr="003B75A7">
        <w:rPr>
          <w:rFonts w:ascii="Atlas Grotesk Regular" w:hAnsi="Atlas Grotesk Regular"/>
          <w:sz w:val="20"/>
          <w:szCs w:val="20"/>
        </w:rPr>
        <w:t>Refer deviations from plans and specifications to management.</w:t>
      </w:r>
    </w:p>
    <w:p w14:paraId="64342079" w14:textId="77777777" w:rsidR="003B75A7" w:rsidRPr="003B75A7" w:rsidRDefault="003B75A7" w:rsidP="003B75A7">
      <w:pPr>
        <w:pStyle w:val="ListParagraph"/>
        <w:numPr>
          <w:ilvl w:val="0"/>
          <w:numId w:val="1"/>
        </w:numPr>
        <w:spacing w:after="0" w:line="240" w:lineRule="auto"/>
        <w:rPr>
          <w:rFonts w:ascii="Atlas Grotesk Regular" w:hAnsi="Atlas Grotesk Regular"/>
          <w:sz w:val="20"/>
          <w:szCs w:val="20"/>
        </w:rPr>
      </w:pPr>
      <w:r w:rsidRPr="003B75A7">
        <w:rPr>
          <w:rFonts w:ascii="Atlas Grotesk Regular" w:hAnsi="Atlas Grotesk Regular"/>
          <w:sz w:val="20"/>
          <w:szCs w:val="20"/>
        </w:rPr>
        <w:t>You may also take part in reviewing submittals, assisting with RFI's, and other related activities.</w:t>
      </w:r>
    </w:p>
    <w:p w14:paraId="3ECEB4AC" w14:textId="77777777" w:rsidR="003B75A7" w:rsidRPr="003B75A7" w:rsidRDefault="003B75A7" w:rsidP="003B75A7">
      <w:pPr>
        <w:pStyle w:val="ListParagraph"/>
        <w:numPr>
          <w:ilvl w:val="0"/>
          <w:numId w:val="1"/>
        </w:numPr>
        <w:spacing w:after="0" w:line="240" w:lineRule="auto"/>
        <w:rPr>
          <w:rFonts w:ascii="Atlas Grotesk Regular" w:hAnsi="Atlas Grotesk Regular"/>
          <w:sz w:val="20"/>
          <w:szCs w:val="20"/>
        </w:rPr>
      </w:pPr>
      <w:r w:rsidRPr="003B75A7">
        <w:rPr>
          <w:rFonts w:ascii="Atlas Grotesk Regular" w:hAnsi="Atlas Grotesk Regular"/>
          <w:sz w:val="20"/>
          <w:szCs w:val="20"/>
        </w:rPr>
        <w:t>General knowledge of construction techniques, design, and shop drawings comprehension of moderate complexity is required.</w:t>
      </w:r>
    </w:p>
    <w:p w14:paraId="1AF607D9" w14:textId="77777777" w:rsidR="003B75A7" w:rsidRPr="003B75A7" w:rsidRDefault="003B75A7" w:rsidP="003B75A7">
      <w:pPr>
        <w:pStyle w:val="ListParagraph"/>
        <w:numPr>
          <w:ilvl w:val="0"/>
          <w:numId w:val="1"/>
        </w:numPr>
        <w:spacing w:after="0" w:line="240" w:lineRule="auto"/>
        <w:rPr>
          <w:rFonts w:ascii="Atlas Grotesk Regular" w:hAnsi="Atlas Grotesk Regular"/>
          <w:sz w:val="20"/>
          <w:szCs w:val="20"/>
        </w:rPr>
      </w:pPr>
      <w:r w:rsidRPr="003B75A7">
        <w:rPr>
          <w:rFonts w:ascii="Atlas Grotesk Regular" w:hAnsi="Atlas Grotesk Regular"/>
          <w:sz w:val="20"/>
          <w:szCs w:val="20"/>
        </w:rPr>
        <w:t>Ability to learn on the job through observation of others and asking questions is acceptable.</w:t>
      </w:r>
    </w:p>
    <w:p w14:paraId="6B97CFBE" w14:textId="77777777" w:rsidR="003B75A7" w:rsidRPr="003B75A7" w:rsidRDefault="003B75A7" w:rsidP="003B75A7">
      <w:pPr>
        <w:pStyle w:val="ListParagraph"/>
        <w:numPr>
          <w:ilvl w:val="0"/>
          <w:numId w:val="1"/>
        </w:numPr>
        <w:spacing w:after="0" w:line="240" w:lineRule="auto"/>
        <w:rPr>
          <w:rFonts w:ascii="Atlas Grotesk Regular" w:hAnsi="Atlas Grotesk Regular"/>
          <w:sz w:val="20"/>
          <w:szCs w:val="20"/>
        </w:rPr>
      </w:pPr>
      <w:r w:rsidRPr="003B75A7">
        <w:rPr>
          <w:rFonts w:ascii="Atlas Grotesk Regular" w:hAnsi="Atlas Grotesk Regular"/>
          <w:sz w:val="20"/>
          <w:szCs w:val="20"/>
        </w:rPr>
        <w:t>Familiarity with the use a computer and general software for reporting.</w:t>
      </w:r>
    </w:p>
    <w:p w14:paraId="3A09A9E7" w14:textId="77777777" w:rsidR="003B75A7" w:rsidRPr="003B75A7" w:rsidRDefault="003B75A7" w:rsidP="003B75A7">
      <w:pPr>
        <w:spacing w:after="0" w:line="240" w:lineRule="auto"/>
        <w:rPr>
          <w:rFonts w:ascii="Atlas Grotesk Regular" w:hAnsi="Atlas Grotesk Regular"/>
          <w:sz w:val="20"/>
          <w:szCs w:val="20"/>
        </w:rPr>
      </w:pPr>
    </w:p>
    <w:p w14:paraId="1FC7E2C1" w14:textId="77777777" w:rsidR="003B75A7" w:rsidRDefault="003B75A7" w:rsidP="003B75A7">
      <w:pPr>
        <w:spacing w:after="0" w:line="240" w:lineRule="auto"/>
        <w:rPr>
          <w:rFonts w:ascii="Atlas Grotesk Regular" w:hAnsi="Atlas Grotesk Regular"/>
          <w:sz w:val="20"/>
          <w:szCs w:val="20"/>
        </w:rPr>
      </w:pPr>
      <w:r w:rsidRPr="003B75A7">
        <w:rPr>
          <w:rFonts w:ascii="Atlas Grotesk Regular" w:hAnsi="Atlas Grotesk Regular"/>
          <w:sz w:val="20"/>
          <w:szCs w:val="20"/>
        </w:rPr>
        <w:t>Minimum Qualifications:</w:t>
      </w:r>
    </w:p>
    <w:p w14:paraId="13163E12" w14:textId="48BFE097" w:rsidR="008C236C" w:rsidRDefault="00D23995" w:rsidP="003B75A7">
      <w:pPr>
        <w:pStyle w:val="ListParagraph"/>
        <w:numPr>
          <w:ilvl w:val="0"/>
          <w:numId w:val="4"/>
        </w:numPr>
        <w:spacing w:after="0" w:line="240" w:lineRule="auto"/>
        <w:rPr>
          <w:rFonts w:ascii="Atlas Grotesk Regular" w:hAnsi="Atlas Grotesk Regular"/>
          <w:sz w:val="20"/>
          <w:szCs w:val="20"/>
        </w:rPr>
      </w:pPr>
      <w:r w:rsidRPr="00D23995">
        <w:rPr>
          <w:rFonts w:ascii="Atlas Grotesk Regular" w:hAnsi="Atlas Grotesk Regular"/>
          <w:sz w:val="20"/>
          <w:szCs w:val="20"/>
        </w:rPr>
        <w:t>High school diploma (GED) with 10+ years of experience in construction/inspection on a variety of municipal projects or Associates Degree with 8+ years of experience.</w:t>
      </w:r>
    </w:p>
    <w:p w14:paraId="4C7B3272" w14:textId="09EF3783" w:rsidR="003B75A7" w:rsidRDefault="003B75A7" w:rsidP="003B75A7">
      <w:pPr>
        <w:pStyle w:val="ListParagraph"/>
        <w:numPr>
          <w:ilvl w:val="0"/>
          <w:numId w:val="4"/>
        </w:numPr>
        <w:spacing w:after="0" w:line="240" w:lineRule="auto"/>
        <w:rPr>
          <w:rFonts w:ascii="Atlas Grotesk Regular" w:hAnsi="Atlas Grotesk Regular"/>
          <w:sz w:val="20"/>
          <w:szCs w:val="20"/>
        </w:rPr>
      </w:pPr>
      <w:r w:rsidRPr="003B75A7">
        <w:rPr>
          <w:rFonts w:ascii="Atlas Grotesk Regular" w:hAnsi="Atlas Grotesk Regular"/>
          <w:sz w:val="20"/>
          <w:szCs w:val="20"/>
        </w:rPr>
        <w:lastRenderedPageBreak/>
        <w:t xml:space="preserve">Experience in rehabilitation construction methods and water/wastewater facilities construction, including pump stations, sanitary sewer piping, </w:t>
      </w:r>
      <w:r w:rsidR="005D1BC7">
        <w:rPr>
          <w:rFonts w:ascii="Atlas Grotesk Regular" w:hAnsi="Atlas Grotesk Regular"/>
          <w:sz w:val="20"/>
          <w:szCs w:val="20"/>
        </w:rPr>
        <w:t xml:space="preserve">storm water, </w:t>
      </w:r>
      <w:r w:rsidRPr="003B75A7">
        <w:rPr>
          <w:rFonts w:ascii="Atlas Grotesk Regular" w:hAnsi="Atlas Grotesk Regular"/>
          <w:sz w:val="20"/>
          <w:szCs w:val="20"/>
        </w:rPr>
        <w:t xml:space="preserve">and water main replacement a plus. </w:t>
      </w:r>
    </w:p>
    <w:p w14:paraId="2D4B2B9D" w14:textId="77777777" w:rsidR="003B75A7" w:rsidRDefault="003B75A7" w:rsidP="003B75A7">
      <w:pPr>
        <w:pStyle w:val="ListParagraph"/>
        <w:numPr>
          <w:ilvl w:val="0"/>
          <w:numId w:val="4"/>
        </w:numPr>
        <w:spacing w:after="0" w:line="240" w:lineRule="auto"/>
        <w:rPr>
          <w:rFonts w:ascii="Atlas Grotesk Regular" w:hAnsi="Atlas Grotesk Regular"/>
          <w:sz w:val="20"/>
          <w:szCs w:val="20"/>
        </w:rPr>
      </w:pPr>
      <w:r w:rsidRPr="003B75A7">
        <w:rPr>
          <w:rFonts w:ascii="Atlas Grotesk Regular" w:hAnsi="Atlas Grotesk Regular"/>
          <w:sz w:val="20"/>
          <w:szCs w:val="20"/>
        </w:rPr>
        <w:t>Licenses/Registrations/Certifications are encouraged, and applicant may be required to participate in certification and training courses post-hire as required by OSHA, industry and/or client-specific requirements. Such certifications could include concrete, asphalt certifications, erosion control, environmental and hazardous materials training, etc.</w:t>
      </w:r>
    </w:p>
    <w:p w14:paraId="37D4E49A" w14:textId="77777777" w:rsidR="003B75A7" w:rsidRDefault="003B75A7" w:rsidP="003B75A7">
      <w:pPr>
        <w:pStyle w:val="ListParagraph"/>
        <w:numPr>
          <w:ilvl w:val="0"/>
          <w:numId w:val="4"/>
        </w:numPr>
        <w:spacing w:after="0" w:line="240" w:lineRule="auto"/>
        <w:rPr>
          <w:rFonts w:ascii="Atlas Grotesk Regular" w:hAnsi="Atlas Grotesk Regular"/>
          <w:sz w:val="20"/>
          <w:szCs w:val="20"/>
        </w:rPr>
      </w:pPr>
      <w:r w:rsidRPr="003B75A7">
        <w:rPr>
          <w:rFonts w:ascii="Atlas Grotesk Regular" w:hAnsi="Atlas Grotesk Regular"/>
          <w:sz w:val="20"/>
          <w:szCs w:val="20"/>
        </w:rPr>
        <w:t>Physical demands: Frequently required to walk (including walking in rough terrain outdoors), stand, sit, use hands to operate, handle objects, tools, or equipment. Ability to talk, see and hear, and reach with hands and arms, walk, stand, or stoop. Frequently required to lift or move up to 25 lbs. and occasionally over 25 lbs. Reasonable accommodations may be made to enable individuals wanting assistance to perform these essential functions.</w:t>
      </w:r>
    </w:p>
    <w:p w14:paraId="7D52B51E" w14:textId="77777777" w:rsidR="003B75A7" w:rsidRDefault="003B75A7" w:rsidP="003B75A7">
      <w:pPr>
        <w:pStyle w:val="ListParagraph"/>
        <w:numPr>
          <w:ilvl w:val="0"/>
          <w:numId w:val="4"/>
        </w:numPr>
        <w:spacing w:after="0" w:line="240" w:lineRule="auto"/>
        <w:rPr>
          <w:rFonts w:ascii="Atlas Grotesk Regular" w:hAnsi="Atlas Grotesk Regular"/>
          <w:sz w:val="20"/>
          <w:szCs w:val="20"/>
        </w:rPr>
      </w:pPr>
      <w:r w:rsidRPr="003B75A7">
        <w:rPr>
          <w:rFonts w:ascii="Atlas Grotesk Regular" w:hAnsi="Atlas Grotesk Regular"/>
          <w:sz w:val="20"/>
          <w:szCs w:val="20"/>
        </w:rPr>
        <w:t>Work Environment: Field – outdoors; exposed to environmental elements to include humidity, dust, noise, various temperatures; work in various high traffic areas.</w:t>
      </w:r>
    </w:p>
    <w:p w14:paraId="68FB438C" w14:textId="77777777" w:rsidR="003B75A7" w:rsidRPr="003B75A7" w:rsidRDefault="003B75A7" w:rsidP="003B75A7">
      <w:pPr>
        <w:pStyle w:val="ListParagraph"/>
        <w:numPr>
          <w:ilvl w:val="0"/>
          <w:numId w:val="4"/>
        </w:numPr>
        <w:spacing w:after="0" w:line="240" w:lineRule="auto"/>
        <w:rPr>
          <w:rFonts w:ascii="Atlas Grotesk Regular" w:hAnsi="Atlas Grotesk Regular"/>
          <w:sz w:val="20"/>
          <w:szCs w:val="20"/>
        </w:rPr>
      </w:pPr>
      <w:r w:rsidRPr="003B75A7">
        <w:rPr>
          <w:rFonts w:ascii="Atlas Grotesk Regular" w:hAnsi="Atlas Grotesk Regular"/>
          <w:sz w:val="20"/>
          <w:szCs w:val="20"/>
        </w:rPr>
        <w:t>Use of personal protective equipment required and provided by firm.</w:t>
      </w:r>
    </w:p>
    <w:p w14:paraId="0A5B313F" w14:textId="77777777" w:rsidR="003B75A7" w:rsidRPr="003B75A7" w:rsidRDefault="003B75A7" w:rsidP="003B75A7">
      <w:pPr>
        <w:spacing w:after="0" w:line="240" w:lineRule="auto"/>
        <w:rPr>
          <w:rFonts w:ascii="Atlas Grotesk Regular" w:hAnsi="Atlas Grotesk Regular"/>
          <w:sz w:val="20"/>
          <w:szCs w:val="20"/>
        </w:rPr>
      </w:pPr>
    </w:p>
    <w:p w14:paraId="677CFA21" w14:textId="77777777" w:rsidR="003B75A7" w:rsidRPr="003B75A7" w:rsidRDefault="003B75A7" w:rsidP="003B75A7">
      <w:pPr>
        <w:spacing w:after="0" w:line="240" w:lineRule="auto"/>
        <w:rPr>
          <w:rFonts w:ascii="Atlas Grotesk Regular" w:hAnsi="Atlas Grotesk Regular"/>
          <w:i/>
          <w:iCs/>
          <w:sz w:val="20"/>
          <w:szCs w:val="20"/>
        </w:rPr>
      </w:pPr>
      <w:r w:rsidRPr="003B75A7">
        <w:rPr>
          <w:rFonts w:ascii="Atlas Grotesk Regular" w:hAnsi="Atlas Grotesk Regular"/>
          <w:i/>
          <w:iCs/>
          <w:sz w:val="20"/>
          <w:szCs w:val="20"/>
        </w:rPr>
        <w:t xml:space="preserve">Gresham Smith is committed to fostering a diverse workforce and is proud to be an Affirmative Action/Equal Opportunity Employer of Minorities/Women/Protected Veterans/Individuals with Disabilities. All qualified applicants will receive consideration for employment without regard to race, creed, color, religion, sex, age, national origin, veteran status, disability, or any other classification protected by law. </w:t>
      </w:r>
    </w:p>
    <w:p w14:paraId="40949F53" w14:textId="77777777" w:rsidR="003B75A7" w:rsidRDefault="003B75A7" w:rsidP="003B75A7">
      <w:pPr>
        <w:spacing w:after="0" w:line="240" w:lineRule="auto"/>
        <w:rPr>
          <w:rFonts w:ascii="Atlas Grotesk Regular" w:hAnsi="Atlas Grotesk Regular"/>
          <w:i/>
          <w:iCs/>
          <w:sz w:val="20"/>
          <w:szCs w:val="20"/>
        </w:rPr>
      </w:pPr>
    </w:p>
    <w:p w14:paraId="20B11D1A" w14:textId="77777777" w:rsidR="00C4123E" w:rsidRPr="003B75A7" w:rsidRDefault="003B75A7" w:rsidP="003B75A7">
      <w:pPr>
        <w:spacing w:after="0" w:line="240" w:lineRule="auto"/>
        <w:rPr>
          <w:rFonts w:ascii="Atlas Grotesk Regular" w:hAnsi="Atlas Grotesk Regular"/>
          <w:i/>
          <w:iCs/>
          <w:sz w:val="20"/>
          <w:szCs w:val="20"/>
        </w:rPr>
      </w:pPr>
      <w:r w:rsidRPr="003B75A7">
        <w:rPr>
          <w:rFonts w:ascii="Atlas Grotesk Regular" w:hAnsi="Atlas Grotesk Regular"/>
          <w:i/>
          <w:iCs/>
          <w:sz w:val="20"/>
          <w:szCs w:val="20"/>
        </w:rPr>
        <w:t>Gresham Smith will not accept unsolicited resumes from recruiters, headhunters, contract recruiters, search firms or employment agencies. An executed GRESHAM SMITH PLACEMENT SERVICES AGREEMENT (PSA) is required prior to any payment obligation for either a referral or recruiter fee.  In the event a recruiter or agency submits a resume or candidate without a previously executed PSA, Gresham Smith explicitly reserves the right to recruit and hire those candidate(s) at its discretion, and without any financial obligation whatsoever to the recruiter or agency. Any such unsolicited resume or candidate contact information, including those submitted directly to Gresham Smith’s hiring managers or any other employee, shall become the property of Gresham Smith upon receipt.</w:t>
      </w:r>
    </w:p>
    <w:sectPr w:rsidR="00C4123E" w:rsidRPr="003B75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B98E" w14:textId="77777777" w:rsidR="004A48A0" w:rsidRDefault="004A48A0" w:rsidP="00834524">
      <w:pPr>
        <w:spacing w:after="0" w:line="240" w:lineRule="auto"/>
      </w:pPr>
      <w:r>
        <w:separator/>
      </w:r>
    </w:p>
  </w:endnote>
  <w:endnote w:type="continuationSeparator" w:id="0">
    <w:p w14:paraId="36B503D9" w14:textId="77777777" w:rsidR="004A48A0" w:rsidRDefault="004A48A0" w:rsidP="0083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las Grotesk Regular">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73C8" w14:textId="77777777" w:rsidR="004A48A0" w:rsidRDefault="004A48A0" w:rsidP="00834524">
      <w:pPr>
        <w:spacing w:after="0" w:line="240" w:lineRule="auto"/>
      </w:pPr>
      <w:r>
        <w:separator/>
      </w:r>
    </w:p>
  </w:footnote>
  <w:footnote w:type="continuationSeparator" w:id="0">
    <w:p w14:paraId="77474FF9" w14:textId="77777777" w:rsidR="004A48A0" w:rsidRDefault="004A48A0" w:rsidP="00834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495"/>
    <w:multiLevelType w:val="hybridMultilevel"/>
    <w:tmpl w:val="EB6A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13E13"/>
    <w:multiLevelType w:val="hybridMultilevel"/>
    <w:tmpl w:val="206A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07E9C"/>
    <w:multiLevelType w:val="hybridMultilevel"/>
    <w:tmpl w:val="F4420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8975F7"/>
    <w:multiLevelType w:val="hybridMultilevel"/>
    <w:tmpl w:val="9DBE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A7"/>
    <w:rsid w:val="000B1DB5"/>
    <w:rsid w:val="001F3FC6"/>
    <w:rsid w:val="00231AE7"/>
    <w:rsid w:val="00276AA6"/>
    <w:rsid w:val="00290420"/>
    <w:rsid w:val="00291C0B"/>
    <w:rsid w:val="002F4E88"/>
    <w:rsid w:val="003011EE"/>
    <w:rsid w:val="003B75A7"/>
    <w:rsid w:val="004A48A0"/>
    <w:rsid w:val="004E600D"/>
    <w:rsid w:val="005D1BC7"/>
    <w:rsid w:val="0060331D"/>
    <w:rsid w:val="006C2A86"/>
    <w:rsid w:val="007C2D5A"/>
    <w:rsid w:val="00834524"/>
    <w:rsid w:val="008C236C"/>
    <w:rsid w:val="00934FE3"/>
    <w:rsid w:val="009D3E1B"/>
    <w:rsid w:val="00AB1BFF"/>
    <w:rsid w:val="00B5611E"/>
    <w:rsid w:val="00C4123E"/>
    <w:rsid w:val="00CE5613"/>
    <w:rsid w:val="00D23995"/>
    <w:rsid w:val="00DC0B4B"/>
    <w:rsid w:val="00E41E42"/>
    <w:rsid w:val="00E70860"/>
    <w:rsid w:val="00EA7209"/>
    <w:rsid w:val="00FA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34CB"/>
  <w15:chartTrackingRefBased/>
  <w15:docId w15:val="{84252CC0-DB02-4693-8C4C-29E18BA0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A7"/>
    <w:pPr>
      <w:ind w:left="720"/>
      <w:contextualSpacing/>
    </w:pPr>
  </w:style>
  <w:style w:type="paragraph" w:styleId="Header">
    <w:name w:val="header"/>
    <w:basedOn w:val="Normal"/>
    <w:link w:val="HeaderChar"/>
    <w:uiPriority w:val="99"/>
    <w:unhideWhenUsed/>
    <w:rsid w:val="00834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524"/>
  </w:style>
  <w:style w:type="paragraph" w:styleId="Footer">
    <w:name w:val="footer"/>
    <w:basedOn w:val="Normal"/>
    <w:link w:val="FooterChar"/>
    <w:uiPriority w:val="99"/>
    <w:unhideWhenUsed/>
    <w:rsid w:val="00834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9622">
      <w:bodyDiv w:val="1"/>
      <w:marLeft w:val="0"/>
      <w:marRight w:val="0"/>
      <w:marTop w:val="0"/>
      <w:marBottom w:val="0"/>
      <w:divBdr>
        <w:top w:val="none" w:sz="0" w:space="0" w:color="auto"/>
        <w:left w:val="none" w:sz="0" w:space="0" w:color="auto"/>
        <w:bottom w:val="none" w:sz="0" w:space="0" w:color="auto"/>
        <w:right w:val="none" w:sz="0" w:space="0" w:color="auto"/>
      </w:divBdr>
      <w:divsChild>
        <w:div w:id="1425808381">
          <w:marLeft w:val="-225"/>
          <w:marRight w:val="-225"/>
          <w:marTop w:val="0"/>
          <w:marBottom w:val="225"/>
          <w:divBdr>
            <w:top w:val="none" w:sz="0" w:space="0" w:color="auto"/>
            <w:left w:val="none" w:sz="0" w:space="0" w:color="auto"/>
            <w:bottom w:val="none" w:sz="0" w:space="0" w:color="auto"/>
            <w:right w:val="none" w:sz="0" w:space="0" w:color="auto"/>
          </w:divBdr>
          <w:divsChild>
            <w:div w:id="204369167">
              <w:marLeft w:val="0"/>
              <w:marRight w:val="0"/>
              <w:marTop w:val="0"/>
              <w:marBottom w:val="0"/>
              <w:divBdr>
                <w:top w:val="none" w:sz="0" w:space="0" w:color="auto"/>
                <w:left w:val="none" w:sz="0" w:space="0" w:color="auto"/>
                <w:bottom w:val="none" w:sz="0" w:space="0" w:color="auto"/>
                <w:right w:val="none" w:sz="0" w:space="0" w:color="auto"/>
              </w:divBdr>
            </w:div>
            <w:div w:id="304431080">
              <w:marLeft w:val="0"/>
              <w:marRight w:val="0"/>
              <w:marTop w:val="0"/>
              <w:marBottom w:val="0"/>
              <w:divBdr>
                <w:top w:val="none" w:sz="0" w:space="0" w:color="auto"/>
                <w:left w:val="none" w:sz="0" w:space="0" w:color="auto"/>
                <w:bottom w:val="none" w:sz="0" w:space="0" w:color="auto"/>
                <w:right w:val="none" w:sz="0" w:space="0" w:color="auto"/>
              </w:divBdr>
            </w:div>
          </w:divsChild>
        </w:div>
        <w:div w:id="647709340">
          <w:marLeft w:val="-225"/>
          <w:marRight w:val="-225"/>
          <w:marTop w:val="0"/>
          <w:marBottom w:val="225"/>
          <w:divBdr>
            <w:top w:val="none" w:sz="0" w:space="0" w:color="auto"/>
            <w:left w:val="none" w:sz="0" w:space="0" w:color="auto"/>
            <w:bottom w:val="none" w:sz="0" w:space="0" w:color="auto"/>
            <w:right w:val="none" w:sz="0" w:space="0" w:color="auto"/>
          </w:divBdr>
          <w:divsChild>
            <w:div w:id="1104962537">
              <w:marLeft w:val="0"/>
              <w:marRight w:val="0"/>
              <w:marTop w:val="0"/>
              <w:marBottom w:val="0"/>
              <w:divBdr>
                <w:top w:val="none" w:sz="0" w:space="0" w:color="auto"/>
                <w:left w:val="none" w:sz="0" w:space="0" w:color="auto"/>
                <w:bottom w:val="none" w:sz="0" w:space="0" w:color="auto"/>
                <w:right w:val="none" w:sz="0" w:space="0" w:color="auto"/>
              </w:divBdr>
            </w:div>
            <w:div w:id="210583848">
              <w:marLeft w:val="0"/>
              <w:marRight w:val="0"/>
              <w:marTop w:val="0"/>
              <w:marBottom w:val="0"/>
              <w:divBdr>
                <w:top w:val="none" w:sz="0" w:space="0" w:color="auto"/>
                <w:left w:val="none" w:sz="0" w:space="0" w:color="auto"/>
                <w:bottom w:val="none" w:sz="0" w:space="0" w:color="auto"/>
                <w:right w:val="none" w:sz="0" w:space="0" w:color="auto"/>
              </w:divBdr>
            </w:div>
          </w:divsChild>
        </w:div>
        <w:div w:id="931818331">
          <w:marLeft w:val="-225"/>
          <w:marRight w:val="-225"/>
          <w:marTop w:val="0"/>
          <w:marBottom w:val="225"/>
          <w:divBdr>
            <w:top w:val="none" w:sz="0" w:space="0" w:color="auto"/>
            <w:left w:val="none" w:sz="0" w:space="0" w:color="auto"/>
            <w:bottom w:val="none" w:sz="0" w:space="0" w:color="auto"/>
            <w:right w:val="none" w:sz="0" w:space="0" w:color="auto"/>
          </w:divBdr>
          <w:divsChild>
            <w:div w:id="1912423559">
              <w:marLeft w:val="0"/>
              <w:marRight w:val="0"/>
              <w:marTop w:val="0"/>
              <w:marBottom w:val="0"/>
              <w:divBdr>
                <w:top w:val="none" w:sz="0" w:space="0" w:color="auto"/>
                <w:left w:val="none" w:sz="0" w:space="0" w:color="auto"/>
                <w:bottom w:val="none" w:sz="0" w:space="0" w:color="auto"/>
                <w:right w:val="none" w:sz="0" w:space="0" w:color="auto"/>
              </w:divBdr>
            </w:div>
            <w:div w:id="500318567">
              <w:marLeft w:val="0"/>
              <w:marRight w:val="0"/>
              <w:marTop w:val="0"/>
              <w:marBottom w:val="0"/>
              <w:divBdr>
                <w:top w:val="none" w:sz="0" w:space="0" w:color="auto"/>
                <w:left w:val="none" w:sz="0" w:space="0" w:color="auto"/>
                <w:bottom w:val="none" w:sz="0" w:space="0" w:color="auto"/>
                <w:right w:val="none" w:sz="0" w:space="0" w:color="auto"/>
              </w:divBdr>
            </w:div>
          </w:divsChild>
        </w:div>
        <w:div w:id="1825466450">
          <w:marLeft w:val="-225"/>
          <w:marRight w:val="-225"/>
          <w:marTop w:val="0"/>
          <w:marBottom w:val="225"/>
          <w:divBdr>
            <w:top w:val="none" w:sz="0" w:space="0" w:color="auto"/>
            <w:left w:val="none" w:sz="0" w:space="0" w:color="auto"/>
            <w:bottom w:val="none" w:sz="0" w:space="0" w:color="auto"/>
            <w:right w:val="none" w:sz="0" w:space="0" w:color="auto"/>
          </w:divBdr>
          <w:divsChild>
            <w:div w:id="878198478">
              <w:marLeft w:val="0"/>
              <w:marRight w:val="0"/>
              <w:marTop w:val="0"/>
              <w:marBottom w:val="0"/>
              <w:divBdr>
                <w:top w:val="none" w:sz="0" w:space="0" w:color="auto"/>
                <w:left w:val="none" w:sz="0" w:space="0" w:color="auto"/>
                <w:bottom w:val="none" w:sz="0" w:space="0" w:color="auto"/>
                <w:right w:val="none" w:sz="0" w:space="0" w:color="auto"/>
              </w:divBdr>
            </w:div>
            <w:div w:id="2102294225">
              <w:marLeft w:val="0"/>
              <w:marRight w:val="0"/>
              <w:marTop w:val="0"/>
              <w:marBottom w:val="0"/>
              <w:divBdr>
                <w:top w:val="none" w:sz="0" w:space="0" w:color="auto"/>
                <w:left w:val="none" w:sz="0" w:space="0" w:color="auto"/>
                <w:bottom w:val="none" w:sz="0" w:space="0" w:color="auto"/>
                <w:right w:val="none" w:sz="0" w:space="0" w:color="auto"/>
              </w:divBdr>
            </w:div>
          </w:divsChild>
        </w:div>
        <w:div w:id="614289681">
          <w:marLeft w:val="-225"/>
          <w:marRight w:val="-225"/>
          <w:marTop w:val="0"/>
          <w:marBottom w:val="225"/>
          <w:divBdr>
            <w:top w:val="none" w:sz="0" w:space="0" w:color="auto"/>
            <w:left w:val="none" w:sz="0" w:space="0" w:color="auto"/>
            <w:bottom w:val="none" w:sz="0" w:space="0" w:color="auto"/>
            <w:right w:val="none" w:sz="0" w:space="0" w:color="auto"/>
          </w:divBdr>
          <w:divsChild>
            <w:div w:id="896824293">
              <w:marLeft w:val="0"/>
              <w:marRight w:val="0"/>
              <w:marTop w:val="0"/>
              <w:marBottom w:val="0"/>
              <w:divBdr>
                <w:top w:val="none" w:sz="0" w:space="0" w:color="auto"/>
                <w:left w:val="none" w:sz="0" w:space="0" w:color="auto"/>
                <w:bottom w:val="none" w:sz="0" w:space="0" w:color="auto"/>
                <w:right w:val="none" w:sz="0" w:space="0" w:color="auto"/>
              </w:divBdr>
            </w:div>
            <w:div w:id="11023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 Brandon</dc:creator>
  <cp:keywords/>
  <dc:description/>
  <cp:lastModifiedBy>Ken Stewart</cp:lastModifiedBy>
  <cp:revision>2</cp:revision>
  <dcterms:created xsi:type="dcterms:W3CDTF">2022-04-15T21:09:00Z</dcterms:created>
  <dcterms:modified xsi:type="dcterms:W3CDTF">2022-04-15T21:09:00Z</dcterms:modified>
</cp:coreProperties>
</file>