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3C8FA" w14:textId="77777777" w:rsidR="00AD49D0" w:rsidRPr="00B13DAE" w:rsidRDefault="00AD49D0" w:rsidP="00AD49D0">
      <w:pPr>
        <w:jc w:val="center"/>
        <w:rPr>
          <w:rFonts w:ascii="Segoe Condensed" w:hAnsi="Segoe Condensed"/>
          <w:b/>
          <w:sz w:val="22"/>
          <w:szCs w:val="22"/>
        </w:rPr>
      </w:pPr>
      <w:r w:rsidRPr="00B13DAE">
        <w:rPr>
          <w:rFonts w:ascii="Segoe Condensed" w:hAnsi="Segoe Condensed"/>
          <w:b/>
          <w:sz w:val="22"/>
          <w:szCs w:val="22"/>
        </w:rPr>
        <w:t>CITY OF ATHENS</w:t>
      </w:r>
    </w:p>
    <w:p w14:paraId="7A36AD83" w14:textId="77777777" w:rsidR="00E64002" w:rsidRPr="00B13DAE" w:rsidRDefault="00AD49D0" w:rsidP="00AD49D0">
      <w:pPr>
        <w:jc w:val="center"/>
        <w:rPr>
          <w:rFonts w:ascii="Segoe Condensed" w:hAnsi="Segoe Condensed"/>
          <w:b/>
          <w:sz w:val="22"/>
          <w:szCs w:val="22"/>
        </w:rPr>
      </w:pPr>
      <w:r w:rsidRPr="00B13DAE">
        <w:rPr>
          <w:rFonts w:ascii="Segoe Condensed" w:hAnsi="Segoe Condensed"/>
          <w:b/>
          <w:sz w:val="22"/>
          <w:szCs w:val="22"/>
        </w:rPr>
        <w:t xml:space="preserve">JOB POSTING—INTERNAL/EXTERNAL </w:t>
      </w:r>
    </w:p>
    <w:p w14:paraId="65FC1C72" w14:textId="7F0C9631" w:rsidR="00255710" w:rsidRPr="00B13DAE" w:rsidRDefault="00364B65" w:rsidP="00AD49D0">
      <w:pPr>
        <w:jc w:val="center"/>
        <w:rPr>
          <w:rFonts w:ascii="Segoe Condensed" w:hAnsi="Segoe Condensed"/>
          <w:b/>
          <w:sz w:val="22"/>
          <w:szCs w:val="22"/>
        </w:rPr>
      </w:pPr>
      <w:r w:rsidRPr="00B13DAE">
        <w:rPr>
          <w:rFonts w:ascii="Segoe Condensed" w:hAnsi="Segoe Condensed"/>
          <w:b/>
          <w:sz w:val="22"/>
          <w:szCs w:val="22"/>
        </w:rPr>
        <w:t>CAPITAL IMPROVEMENT PROGRAM MANAGER</w:t>
      </w:r>
    </w:p>
    <w:p w14:paraId="02A528C7" w14:textId="6E6B1BBA" w:rsidR="00676DBA" w:rsidRPr="00B13DAE" w:rsidRDefault="00364B65" w:rsidP="00AD49D0">
      <w:pPr>
        <w:jc w:val="center"/>
        <w:rPr>
          <w:rFonts w:ascii="Segoe Condensed" w:hAnsi="Segoe Condensed"/>
          <w:b/>
          <w:sz w:val="22"/>
          <w:szCs w:val="22"/>
        </w:rPr>
      </w:pPr>
      <w:r w:rsidRPr="00B13DAE">
        <w:rPr>
          <w:rFonts w:ascii="Segoe Condensed" w:hAnsi="Segoe Condensed"/>
          <w:b/>
          <w:sz w:val="22"/>
          <w:szCs w:val="22"/>
        </w:rPr>
        <w:t>UTILITIES—WATER SERVICES</w:t>
      </w:r>
    </w:p>
    <w:p w14:paraId="5AB8E85B" w14:textId="6DEE897E" w:rsidR="00692025" w:rsidRPr="00B13DAE" w:rsidRDefault="00E64024" w:rsidP="00F30A6B">
      <w:pPr>
        <w:rPr>
          <w:rFonts w:ascii="Segoe Condensed" w:hAnsi="Segoe Condensed"/>
          <w:sz w:val="22"/>
          <w:szCs w:val="22"/>
        </w:rPr>
      </w:pPr>
      <w:r w:rsidRPr="00B13DAE">
        <w:rPr>
          <w:rFonts w:ascii="Segoe Condensed" w:hAnsi="Segoe Condensed"/>
          <w:sz w:val="22"/>
          <w:szCs w:val="22"/>
        </w:rPr>
        <w:tab/>
      </w:r>
    </w:p>
    <w:p w14:paraId="10B52DBC" w14:textId="7C097A9B" w:rsidR="00F30A6B" w:rsidRPr="00B13DAE" w:rsidRDefault="00692025" w:rsidP="00F30A6B">
      <w:pPr>
        <w:rPr>
          <w:rFonts w:ascii="Segoe Condensed" w:hAnsi="Segoe Condensed"/>
          <w:sz w:val="22"/>
          <w:szCs w:val="22"/>
        </w:rPr>
      </w:pPr>
      <w:r w:rsidRPr="00B13DAE">
        <w:rPr>
          <w:rFonts w:ascii="Segoe Condensed" w:hAnsi="Segoe Condensed"/>
          <w:sz w:val="22"/>
          <w:szCs w:val="22"/>
        </w:rPr>
        <w:tab/>
      </w:r>
      <w:r w:rsidR="000B57C0" w:rsidRPr="00B13DAE">
        <w:rPr>
          <w:rFonts w:ascii="Segoe Condensed" w:hAnsi="Segoe Condensed"/>
          <w:b/>
          <w:sz w:val="22"/>
          <w:szCs w:val="22"/>
        </w:rPr>
        <w:t>Posting Date:</w:t>
      </w:r>
      <w:r w:rsidR="000B57C0" w:rsidRPr="00B13DAE">
        <w:rPr>
          <w:rFonts w:ascii="Segoe Condensed" w:hAnsi="Segoe Condensed"/>
          <w:sz w:val="22"/>
          <w:szCs w:val="22"/>
        </w:rPr>
        <w:t xml:space="preserve">  </w:t>
      </w:r>
      <w:r w:rsidR="004C2F38">
        <w:rPr>
          <w:rFonts w:ascii="Segoe Condensed" w:hAnsi="Segoe Condensed"/>
          <w:sz w:val="22"/>
          <w:szCs w:val="22"/>
        </w:rPr>
        <w:t>6/13/22</w:t>
      </w:r>
      <w:r w:rsidR="00364B65" w:rsidRPr="00B13DAE">
        <w:rPr>
          <w:rFonts w:ascii="Segoe Condensed" w:hAnsi="Segoe Condensed"/>
          <w:sz w:val="22"/>
          <w:szCs w:val="22"/>
        </w:rPr>
        <w:tab/>
      </w:r>
      <w:r w:rsidR="00F30A6B" w:rsidRPr="00B13DAE">
        <w:rPr>
          <w:rFonts w:ascii="Segoe Condensed" w:hAnsi="Segoe Condensed"/>
          <w:sz w:val="22"/>
          <w:szCs w:val="22"/>
        </w:rPr>
        <w:tab/>
      </w:r>
      <w:r w:rsidR="00F30A6B" w:rsidRPr="00B13DAE">
        <w:rPr>
          <w:rFonts w:ascii="Segoe Condensed" w:hAnsi="Segoe Condensed"/>
          <w:sz w:val="22"/>
          <w:szCs w:val="22"/>
        </w:rPr>
        <w:tab/>
      </w:r>
      <w:r w:rsidR="00F30A6B" w:rsidRPr="00B13DAE">
        <w:rPr>
          <w:rFonts w:ascii="Segoe Condensed" w:hAnsi="Segoe Condensed"/>
          <w:sz w:val="22"/>
          <w:szCs w:val="22"/>
        </w:rPr>
        <w:tab/>
      </w:r>
      <w:r w:rsidR="00F30A6B" w:rsidRPr="00B13DAE">
        <w:rPr>
          <w:rFonts w:ascii="Segoe Condensed" w:hAnsi="Segoe Condensed"/>
          <w:sz w:val="22"/>
          <w:szCs w:val="22"/>
        </w:rPr>
        <w:tab/>
      </w:r>
      <w:r w:rsidR="00E454C1" w:rsidRPr="00B13DAE">
        <w:rPr>
          <w:rFonts w:ascii="Segoe Condensed" w:hAnsi="Segoe Condensed"/>
          <w:b/>
          <w:sz w:val="22"/>
          <w:szCs w:val="22"/>
        </w:rPr>
        <w:t>Closing Date:</w:t>
      </w:r>
      <w:r w:rsidR="00E454C1" w:rsidRPr="00B13DAE">
        <w:rPr>
          <w:rFonts w:ascii="Segoe Condensed" w:hAnsi="Segoe Condensed"/>
          <w:sz w:val="22"/>
          <w:szCs w:val="22"/>
        </w:rPr>
        <w:t xml:space="preserve">  </w:t>
      </w:r>
      <w:r w:rsidR="00364B65" w:rsidRPr="00B13DAE">
        <w:rPr>
          <w:rFonts w:ascii="Segoe Condensed" w:hAnsi="Segoe Condensed"/>
          <w:sz w:val="22"/>
          <w:szCs w:val="22"/>
        </w:rPr>
        <w:t>Open until filled</w:t>
      </w:r>
    </w:p>
    <w:p w14:paraId="7AB3D377" w14:textId="6C75E35E" w:rsidR="00F30A6B" w:rsidRPr="00B13DAE" w:rsidRDefault="00E64024" w:rsidP="00F30A6B">
      <w:pPr>
        <w:rPr>
          <w:rFonts w:ascii="Segoe Condensed" w:hAnsi="Segoe Condensed"/>
          <w:sz w:val="22"/>
          <w:szCs w:val="22"/>
        </w:rPr>
      </w:pPr>
      <w:r w:rsidRPr="00B13DAE">
        <w:rPr>
          <w:rFonts w:ascii="Segoe Condensed" w:hAnsi="Segoe Condensed"/>
          <w:sz w:val="22"/>
          <w:szCs w:val="22"/>
        </w:rPr>
        <w:tab/>
      </w:r>
      <w:r w:rsidR="00F30A6B" w:rsidRPr="00B13DAE">
        <w:rPr>
          <w:rFonts w:ascii="Segoe Condensed" w:hAnsi="Segoe Condensed"/>
          <w:b/>
          <w:sz w:val="22"/>
          <w:szCs w:val="22"/>
        </w:rPr>
        <w:t>Classification:</w:t>
      </w:r>
      <w:r w:rsidR="00606E6D" w:rsidRPr="00B13DAE">
        <w:rPr>
          <w:rFonts w:ascii="Segoe Condensed" w:hAnsi="Segoe Condensed"/>
          <w:sz w:val="22"/>
          <w:szCs w:val="22"/>
        </w:rPr>
        <w:t xml:space="preserve"> Exempt</w:t>
      </w:r>
      <w:r w:rsidR="00606E6D" w:rsidRPr="00B13DAE">
        <w:rPr>
          <w:rFonts w:ascii="Segoe Condensed" w:hAnsi="Segoe Condensed"/>
          <w:sz w:val="22"/>
          <w:szCs w:val="22"/>
        </w:rPr>
        <w:tab/>
      </w:r>
      <w:r w:rsidR="00606E6D" w:rsidRPr="00B13DAE">
        <w:rPr>
          <w:rFonts w:ascii="Segoe Condensed" w:hAnsi="Segoe Condensed"/>
          <w:sz w:val="22"/>
          <w:szCs w:val="22"/>
        </w:rPr>
        <w:tab/>
      </w:r>
      <w:r w:rsidR="00ED369F" w:rsidRPr="00B13DAE">
        <w:rPr>
          <w:rFonts w:ascii="Segoe Condensed" w:hAnsi="Segoe Condensed"/>
          <w:sz w:val="22"/>
          <w:szCs w:val="22"/>
        </w:rPr>
        <w:tab/>
      </w:r>
      <w:r w:rsidR="00ED369F" w:rsidRPr="00B13DAE">
        <w:rPr>
          <w:rFonts w:ascii="Segoe Condensed" w:hAnsi="Segoe Condensed"/>
          <w:sz w:val="22"/>
          <w:szCs w:val="22"/>
        </w:rPr>
        <w:tab/>
      </w:r>
      <w:r w:rsidR="00F30A6B" w:rsidRPr="00B13DAE">
        <w:rPr>
          <w:rFonts w:ascii="Segoe Condensed" w:hAnsi="Segoe Condensed"/>
          <w:sz w:val="22"/>
          <w:szCs w:val="22"/>
        </w:rPr>
        <w:tab/>
      </w:r>
      <w:r w:rsidR="00ED369F" w:rsidRPr="00B13DAE">
        <w:rPr>
          <w:rFonts w:ascii="Segoe Condensed" w:hAnsi="Segoe Condensed"/>
          <w:b/>
          <w:sz w:val="22"/>
          <w:szCs w:val="22"/>
        </w:rPr>
        <w:t>Grade:</w:t>
      </w:r>
      <w:r w:rsidR="00ED369F" w:rsidRPr="00B13DAE">
        <w:rPr>
          <w:rFonts w:ascii="Segoe Condensed" w:hAnsi="Segoe Condensed"/>
          <w:sz w:val="22"/>
          <w:szCs w:val="22"/>
        </w:rPr>
        <w:t xml:space="preserve"> </w:t>
      </w:r>
      <w:r w:rsidR="00E64002" w:rsidRPr="00B13DAE">
        <w:rPr>
          <w:rFonts w:ascii="Segoe Condensed" w:hAnsi="Segoe Condensed"/>
          <w:sz w:val="22"/>
          <w:szCs w:val="22"/>
        </w:rPr>
        <w:t xml:space="preserve"> </w:t>
      </w:r>
      <w:r w:rsidR="00606E6D" w:rsidRPr="00B13DAE">
        <w:rPr>
          <w:rFonts w:ascii="Segoe Condensed" w:hAnsi="Segoe Condensed"/>
          <w:sz w:val="22"/>
          <w:szCs w:val="22"/>
        </w:rPr>
        <w:t>24</w:t>
      </w:r>
    </w:p>
    <w:p w14:paraId="199E4611" w14:textId="578ADC05" w:rsidR="00A76EE6" w:rsidRPr="00B13DAE" w:rsidRDefault="00E64024" w:rsidP="00ED369F">
      <w:pPr>
        <w:rPr>
          <w:rFonts w:ascii="Segoe Condensed" w:hAnsi="Segoe Condensed"/>
          <w:sz w:val="22"/>
          <w:szCs w:val="22"/>
        </w:rPr>
      </w:pPr>
      <w:r w:rsidRPr="00B13DAE">
        <w:rPr>
          <w:rFonts w:ascii="Segoe Condensed" w:hAnsi="Segoe Condensed"/>
          <w:sz w:val="22"/>
          <w:szCs w:val="22"/>
        </w:rPr>
        <w:tab/>
      </w:r>
      <w:r w:rsidR="001B5FEE" w:rsidRPr="00B13DAE">
        <w:rPr>
          <w:rFonts w:ascii="Segoe Condensed" w:hAnsi="Segoe Condensed"/>
          <w:b/>
          <w:sz w:val="22"/>
          <w:szCs w:val="22"/>
        </w:rPr>
        <w:t>Base Annual:</w:t>
      </w:r>
      <w:r w:rsidR="00606E6D" w:rsidRPr="00B13DAE">
        <w:rPr>
          <w:rFonts w:ascii="Segoe Condensed" w:hAnsi="Segoe Condensed"/>
          <w:sz w:val="22"/>
          <w:szCs w:val="22"/>
        </w:rPr>
        <w:t xml:space="preserve">  $84,231.42--$128,168.07</w:t>
      </w:r>
      <w:r w:rsidR="00364B65" w:rsidRPr="00B13DAE">
        <w:rPr>
          <w:rFonts w:ascii="Segoe Condensed" w:hAnsi="Segoe Condensed"/>
          <w:sz w:val="22"/>
          <w:szCs w:val="22"/>
        </w:rPr>
        <w:tab/>
      </w:r>
      <w:r w:rsidR="00364B65" w:rsidRPr="00B13DAE">
        <w:rPr>
          <w:rFonts w:ascii="Segoe Condensed" w:hAnsi="Segoe Condensed"/>
          <w:sz w:val="22"/>
          <w:szCs w:val="22"/>
        </w:rPr>
        <w:tab/>
      </w:r>
      <w:r w:rsidR="00364B65" w:rsidRPr="00B13DAE">
        <w:rPr>
          <w:rFonts w:ascii="Segoe Condensed" w:hAnsi="Segoe Condensed"/>
          <w:sz w:val="22"/>
          <w:szCs w:val="22"/>
        </w:rPr>
        <w:tab/>
      </w:r>
      <w:r w:rsidR="0083076D" w:rsidRPr="00B13DAE">
        <w:rPr>
          <w:rFonts w:ascii="Segoe Condensed" w:hAnsi="Segoe Condensed"/>
          <w:b/>
          <w:sz w:val="22"/>
          <w:szCs w:val="22"/>
        </w:rPr>
        <w:t>Base Hourly:</w:t>
      </w:r>
      <w:r w:rsidR="00606E6D" w:rsidRPr="00B13DAE">
        <w:rPr>
          <w:rFonts w:ascii="Segoe Condensed" w:hAnsi="Segoe Condensed"/>
          <w:sz w:val="22"/>
          <w:szCs w:val="22"/>
        </w:rPr>
        <w:t xml:space="preserve">  $40.49/hr.--$</w:t>
      </w:r>
      <w:r w:rsidR="00C51B9E" w:rsidRPr="00B13DAE">
        <w:rPr>
          <w:rFonts w:ascii="Segoe Condensed" w:hAnsi="Segoe Condensed"/>
          <w:sz w:val="22"/>
          <w:szCs w:val="22"/>
        </w:rPr>
        <w:t>61.61/hr.</w:t>
      </w:r>
      <w:r w:rsidR="0083076D" w:rsidRPr="00B13DAE">
        <w:rPr>
          <w:rFonts w:ascii="Segoe Condensed" w:hAnsi="Segoe Condensed"/>
          <w:sz w:val="22"/>
          <w:szCs w:val="22"/>
        </w:rPr>
        <w:t xml:space="preserve">  </w:t>
      </w:r>
    </w:p>
    <w:p w14:paraId="649ACA3A" w14:textId="08C00A5C" w:rsidR="00A76EE6" w:rsidRPr="00B13DAE" w:rsidRDefault="00675E71" w:rsidP="00A76EE6">
      <w:pPr>
        <w:rPr>
          <w:rFonts w:ascii="Segoe Condensed" w:hAnsi="Segoe Condensed"/>
          <w:sz w:val="22"/>
          <w:szCs w:val="22"/>
        </w:rPr>
      </w:pPr>
      <w:r w:rsidRPr="00B13DAE">
        <w:rPr>
          <w:rFonts w:ascii="Segoe Condensed" w:hAnsi="Segoe Condensed"/>
          <w:sz w:val="22"/>
          <w:szCs w:val="22"/>
        </w:rPr>
        <w:tab/>
      </w:r>
    </w:p>
    <w:p w14:paraId="24630BC4" w14:textId="56D15C0C" w:rsidR="00675E71" w:rsidRPr="00B13DAE" w:rsidRDefault="00304919" w:rsidP="00364B65">
      <w:pPr>
        <w:rPr>
          <w:rFonts w:ascii="Segoe Condensed" w:hAnsi="Segoe Condensed"/>
          <w:sz w:val="22"/>
          <w:szCs w:val="22"/>
        </w:rPr>
      </w:pPr>
      <w:r w:rsidRPr="00B13DAE">
        <w:rPr>
          <w:rFonts w:ascii="Segoe Condensed" w:hAnsi="Segoe Condensed"/>
          <w:b/>
          <w:sz w:val="22"/>
          <w:szCs w:val="22"/>
        </w:rPr>
        <w:t xml:space="preserve"> </w:t>
      </w:r>
      <w:r w:rsidR="00852CF5">
        <w:rPr>
          <w:rFonts w:ascii="Segoe Condensed" w:hAnsi="Segoe Condensed"/>
          <w:b/>
          <w:sz w:val="22"/>
          <w:szCs w:val="22"/>
        </w:rPr>
        <w:t xml:space="preserve">   </w:t>
      </w:r>
      <w:r w:rsidR="002D58A8" w:rsidRPr="00B13DAE">
        <w:rPr>
          <w:rFonts w:ascii="Segoe Condensed" w:hAnsi="Segoe Condensed"/>
          <w:b/>
          <w:sz w:val="22"/>
          <w:szCs w:val="22"/>
        </w:rPr>
        <w:t>J</w:t>
      </w:r>
      <w:r w:rsidR="00255710" w:rsidRPr="00B13DAE">
        <w:rPr>
          <w:rFonts w:ascii="Segoe Condensed" w:hAnsi="Segoe Condensed"/>
          <w:b/>
          <w:sz w:val="22"/>
          <w:szCs w:val="22"/>
        </w:rPr>
        <w:t>OB SUMMARY</w:t>
      </w:r>
      <w:r w:rsidR="00F548A8" w:rsidRPr="00B13DAE">
        <w:rPr>
          <w:rFonts w:ascii="Segoe Condensed" w:hAnsi="Segoe Condensed"/>
          <w:b/>
          <w:sz w:val="22"/>
          <w:szCs w:val="22"/>
        </w:rPr>
        <w:t>:</w:t>
      </w:r>
      <w:r w:rsidR="00F548A8" w:rsidRPr="00B13DAE">
        <w:rPr>
          <w:rFonts w:ascii="Segoe Condensed" w:hAnsi="Segoe Condensed"/>
          <w:sz w:val="22"/>
          <w:szCs w:val="22"/>
        </w:rPr>
        <w:t xml:space="preserve">  </w:t>
      </w:r>
      <w:r w:rsidR="00364B65" w:rsidRPr="00B13DAE">
        <w:rPr>
          <w:rFonts w:ascii="Segoe Condensed" w:hAnsi="Segoe Condensed"/>
          <w:sz w:val="22"/>
          <w:szCs w:val="22"/>
        </w:rPr>
        <w:t>This position is responsible for managing all aspects of capital imp</w:t>
      </w:r>
      <w:r w:rsidR="002D58A8" w:rsidRPr="00B13DAE">
        <w:rPr>
          <w:rFonts w:ascii="Segoe Condensed" w:hAnsi="Segoe Condensed"/>
          <w:sz w:val="22"/>
          <w:szCs w:val="22"/>
        </w:rPr>
        <w:t>rovements from developing short</w:t>
      </w:r>
      <w:r w:rsidR="00364B65" w:rsidRPr="00B13DAE">
        <w:rPr>
          <w:rFonts w:ascii="Segoe Condensed" w:hAnsi="Segoe Condensed"/>
          <w:sz w:val="22"/>
          <w:szCs w:val="22"/>
        </w:rPr>
        <w:t xml:space="preserve"> </w:t>
      </w:r>
      <w:r w:rsidR="00C51B9E" w:rsidRPr="00B13DAE">
        <w:rPr>
          <w:rFonts w:ascii="Segoe Condensed" w:hAnsi="Segoe Condensed"/>
          <w:sz w:val="22"/>
          <w:szCs w:val="22"/>
        </w:rPr>
        <w:t>and long</w:t>
      </w:r>
      <w:r w:rsidR="002D58A8" w:rsidRPr="00B13DAE">
        <w:rPr>
          <w:rFonts w:ascii="Segoe Condensed" w:hAnsi="Segoe Condensed"/>
          <w:sz w:val="22"/>
          <w:szCs w:val="22"/>
        </w:rPr>
        <w:t xml:space="preserve"> </w:t>
      </w:r>
      <w:r w:rsidR="00606E6D" w:rsidRPr="00B13DAE">
        <w:rPr>
          <w:rFonts w:ascii="Segoe Condensed" w:hAnsi="Segoe Condensed"/>
          <w:sz w:val="22"/>
          <w:szCs w:val="22"/>
        </w:rPr>
        <w:t xml:space="preserve">term </w:t>
      </w:r>
      <w:r w:rsidR="002D58A8" w:rsidRPr="00B13DAE">
        <w:rPr>
          <w:rFonts w:ascii="Segoe Condensed" w:hAnsi="Segoe Condensed"/>
          <w:sz w:val="22"/>
          <w:szCs w:val="22"/>
        </w:rPr>
        <w:t>c</w:t>
      </w:r>
      <w:r w:rsidR="00440A25" w:rsidRPr="00B13DAE">
        <w:rPr>
          <w:rFonts w:ascii="Segoe Condensed" w:hAnsi="Segoe Condensed"/>
          <w:sz w:val="22"/>
          <w:szCs w:val="22"/>
        </w:rPr>
        <w:t xml:space="preserve">apital </w:t>
      </w:r>
      <w:r w:rsidR="00B13DAE">
        <w:rPr>
          <w:rFonts w:ascii="Segoe Condensed" w:hAnsi="Segoe Condensed"/>
          <w:sz w:val="22"/>
          <w:szCs w:val="22"/>
        </w:rPr>
        <w:t xml:space="preserve">   </w:t>
      </w:r>
      <w:r w:rsidR="00B13DAE">
        <w:rPr>
          <w:rFonts w:ascii="Segoe Condensed" w:hAnsi="Segoe Condensed"/>
          <w:sz w:val="22"/>
          <w:szCs w:val="22"/>
        </w:rPr>
        <w:tab/>
      </w:r>
      <w:r w:rsidR="00B13DAE">
        <w:rPr>
          <w:rFonts w:ascii="Segoe Condensed" w:hAnsi="Segoe Condensed"/>
          <w:sz w:val="22"/>
          <w:szCs w:val="22"/>
        </w:rPr>
        <w:tab/>
      </w:r>
      <w:r w:rsidR="00852CF5">
        <w:rPr>
          <w:rFonts w:ascii="Segoe Condensed" w:hAnsi="Segoe Condensed"/>
          <w:sz w:val="22"/>
          <w:szCs w:val="22"/>
        </w:rPr>
        <w:t xml:space="preserve">   </w:t>
      </w:r>
      <w:r w:rsidR="00440A25" w:rsidRPr="00B13DAE">
        <w:rPr>
          <w:rFonts w:ascii="Segoe Condensed" w:hAnsi="Segoe Condensed"/>
          <w:sz w:val="22"/>
          <w:szCs w:val="22"/>
        </w:rPr>
        <w:t>improvement</w:t>
      </w:r>
      <w:r w:rsidR="00364B65" w:rsidRPr="00B13DAE">
        <w:rPr>
          <w:rFonts w:ascii="Segoe Condensed" w:hAnsi="Segoe Condensed"/>
          <w:sz w:val="22"/>
          <w:szCs w:val="22"/>
        </w:rPr>
        <w:t xml:space="preserve"> resilience, renewal, and capacity expansion to performing </w:t>
      </w:r>
      <w:r w:rsidR="00C51B9E" w:rsidRPr="00B13DAE">
        <w:rPr>
          <w:rFonts w:ascii="Segoe Condensed" w:hAnsi="Segoe Condensed"/>
          <w:sz w:val="22"/>
          <w:szCs w:val="22"/>
        </w:rPr>
        <w:t>project management</w:t>
      </w:r>
      <w:r w:rsidR="00364B65" w:rsidRPr="00B13DAE">
        <w:rPr>
          <w:rFonts w:ascii="Segoe Condensed" w:hAnsi="Segoe Condensed"/>
          <w:sz w:val="22"/>
          <w:szCs w:val="22"/>
        </w:rPr>
        <w:t xml:space="preserve"> for ongoing capital projects.</w:t>
      </w:r>
    </w:p>
    <w:p w14:paraId="4FBC12FB" w14:textId="77777777" w:rsidR="00F548A8" w:rsidRPr="00B13DAE" w:rsidRDefault="00F548A8" w:rsidP="00F548A8">
      <w:pPr>
        <w:autoSpaceDE w:val="0"/>
        <w:autoSpaceDN w:val="0"/>
        <w:adjustRightInd w:val="0"/>
        <w:ind w:left="180"/>
        <w:rPr>
          <w:rFonts w:ascii="Segoe Condensed" w:eastAsia="Courier New" w:hAnsi="Segoe Condensed"/>
          <w:b/>
          <w:sz w:val="22"/>
          <w:szCs w:val="22"/>
        </w:rPr>
      </w:pPr>
    </w:p>
    <w:p w14:paraId="5B51BCBD" w14:textId="05278151" w:rsidR="00F548A8" w:rsidRPr="00B13DAE" w:rsidRDefault="00255710" w:rsidP="00364B65">
      <w:pPr>
        <w:autoSpaceDE w:val="0"/>
        <w:autoSpaceDN w:val="0"/>
        <w:adjustRightInd w:val="0"/>
        <w:ind w:left="180"/>
        <w:jc w:val="both"/>
        <w:rPr>
          <w:rFonts w:ascii="Segoe Condensed" w:hAnsi="Segoe Condensed"/>
          <w:sz w:val="22"/>
          <w:szCs w:val="22"/>
        </w:rPr>
      </w:pPr>
      <w:r w:rsidRPr="00B13DAE">
        <w:rPr>
          <w:rFonts w:ascii="Segoe Condensed" w:hAnsi="Segoe Condensed"/>
          <w:b/>
          <w:sz w:val="22"/>
          <w:szCs w:val="22"/>
          <w:u w:val="single"/>
        </w:rPr>
        <w:t>MAJOR DUTIES</w:t>
      </w:r>
      <w:r w:rsidR="00F548A8" w:rsidRPr="00B13DAE">
        <w:rPr>
          <w:rFonts w:ascii="Segoe Condensed" w:hAnsi="Segoe Condensed"/>
          <w:b/>
          <w:sz w:val="22"/>
          <w:szCs w:val="22"/>
          <w:u w:val="single"/>
        </w:rPr>
        <w:t>:</w:t>
      </w:r>
      <w:r w:rsidR="004A0DAE" w:rsidRPr="00B13DAE">
        <w:rPr>
          <w:rFonts w:ascii="Segoe Condensed" w:hAnsi="Segoe Condensed"/>
          <w:sz w:val="22"/>
          <w:szCs w:val="22"/>
        </w:rPr>
        <w:t xml:space="preserve"> </w:t>
      </w:r>
      <w:r w:rsidR="0083076D" w:rsidRPr="00B13DAE">
        <w:rPr>
          <w:rFonts w:ascii="Segoe Condensed" w:hAnsi="Segoe Condensed"/>
          <w:sz w:val="22"/>
          <w:szCs w:val="22"/>
        </w:rPr>
        <w:t xml:space="preserve"> </w:t>
      </w:r>
      <w:r w:rsidR="00364B65" w:rsidRPr="00B13DAE">
        <w:rPr>
          <w:rFonts w:ascii="Segoe Condensed" w:hAnsi="Segoe Condensed"/>
          <w:sz w:val="22"/>
          <w:szCs w:val="22"/>
        </w:rPr>
        <w:t>Develops and maintains water and sewer capital master plans.</w:t>
      </w:r>
      <w:r w:rsidR="00364B65" w:rsidRPr="00B13DAE">
        <w:rPr>
          <w:rFonts w:ascii="Segoe Condensed" w:hAnsi="Segoe Condensed"/>
          <w:sz w:val="22"/>
          <w:szCs w:val="22"/>
        </w:rPr>
        <w:t xml:space="preserve">  </w:t>
      </w:r>
      <w:r w:rsidR="00364B65" w:rsidRPr="00B13DAE">
        <w:rPr>
          <w:rFonts w:ascii="Segoe Condensed" w:hAnsi="Segoe Condensed"/>
          <w:sz w:val="22"/>
          <w:szCs w:val="22"/>
        </w:rPr>
        <w:t>Coordinates with community planning entities and department staff as well as engineering, community planning, and financial planning consultants to create and manage master capital improvement plans for water and wastewater needs.</w:t>
      </w:r>
      <w:r w:rsidR="00364B65" w:rsidRPr="00B13DAE">
        <w:rPr>
          <w:rFonts w:ascii="Segoe Condensed" w:hAnsi="Segoe Condensed"/>
          <w:sz w:val="22"/>
          <w:szCs w:val="22"/>
        </w:rPr>
        <w:t xml:space="preserve">  </w:t>
      </w:r>
      <w:r w:rsidR="00364B65" w:rsidRPr="00B13DAE">
        <w:rPr>
          <w:rFonts w:ascii="Segoe Condensed" w:hAnsi="Segoe Condensed"/>
          <w:sz w:val="22"/>
          <w:szCs w:val="22"/>
        </w:rPr>
        <w:t>Identifies and defines staff needs and duties for the management of capital improvements planning and implementation– secures needed staff for these needs</w:t>
      </w:r>
      <w:r w:rsidR="00364B65" w:rsidRPr="00B13DAE">
        <w:rPr>
          <w:rFonts w:ascii="Segoe Condensed" w:hAnsi="Segoe Condensed"/>
          <w:sz w:val="22"/>
          <w:szCs w:val="22"/>
        </w:rPr>
        <w:t xml:space="preserve">. </w:t>
      </w:r>
      <w:r w:rsidR="00606E6D" w:rsidRPr="00B13DAE">
        <w:rPr>
          <w:rFonts w:ascii="Segoe Condensed" w:hAnsi="Segoe Condensed"/>
          <w:sz w:val="22"/>
          <w:szCs w:val="22"/>
        </w:rPr>
        <w:t>D</w:t>
      </w:r>
      <w:r w:rsidR="00364B65" w:rsidRPr="00B13DAE">
        <w:rPr>
          <w:rFonts w:ascii="Segoe Condensed" w:hAnsi="Segoe Condensed"/>
          <w:sz w:val="22"/>
          <w:szCs w:val="22"/>
        </w:rPr>
        <w:t>evelops protocols, procedures and policies to support and facilitate water and sewer asset capital improvements to renew existing assets as needed and to provide for future compliance and growth in capacity as needed.</w:t>
      </w:r>
      <w:r w:rsidR="00364B65" w:rsidRPr="00B13DAE">
        <w:rPr>
          <w:rFonts w:ascii="Segoe Condensed" w:hAnsi="Segoe Condensed"/>
          <w:sz w:val="22"/>
          <w:szCs w:val="22"/>
        </w:rPr>
        <w:t xml:space="preserve">  </w:t>
      </w:r>
      <w:r w:rsidR="00364B65" w:rsidRPr="00B13DAE">
        <w:rPr>
          <w:rFonts w:ascii="Segoe Condensed" w:hAnsi="Segoe Condensed"/>
          <w:sz w:val="22"/>
          <w:szCs w:val="22"/>
        </w:rPr>
        <w:t xml:space="preserve">Identifies and secures technology resources (current &amp; future needs) to perform the duties and functions required for capital planning and implementation activities by staff. </w:t>
      </w:r>
      <w:r w:rsidR="00364B65" w:rsidRPr="00B13DAE">
        <w:rPr>
          <w:rFonts w:ascii="Segoe Condensed" w:hAnsi="Segoe Condensed"/>
          <w:sz w:val="22"/>
          <w:szCs w:val="22"/>
        </w:rPr>
        <w:t xml:space="preserve"> </w:t>
      </w:r>
      <w:r w:rsidR="00364B65" w:rsidRPr="00B13DAE">
        <w:rPr>
          <w:rFonts w:ascii="Segoe Condensed" w:hAnsi="Segoe Condensed"/>
          <w:sz w:val="22"/>
          <w:szCs w:val="22"/>
        </w:rPr>
        <w:t>Reviews city master plans to anticipate growth while monitoring actual trends to develop expansion need projections.</w:t>
      </w:r>
      <w:r w:rsidR="00364B65" w:rsidRPr="00B13DAE">
        <w:rPr>
          <w:rFonts w:ascii="Segoe Condensed" w:hAnsi="Segoe Condensed"/>
          <w:sz w:val="22"/>
          <w:szCs w:val="22"/>
        </w:rPr>
        <w:t xml:space="preserve">  </w:t>
      </w:r>
      <w:r w:rsidR="00364B65" w:rsidRPr="00B13DAE">
        <w:rPr>
          <w:rFonts w:ascii="Segoe Condensed" w:hAnsi="Segoe Condensed"/>
          <w:sz w:val="22"/>
          <w:szCs w:val="22"/>
        </w:rPr>
        <w:t>Develops and maintains formal financial funding plan for master capital improvement plans.</w:t>
      </w:r>
      <w:r w:rsidR="00364B65" w:rsidRPr="00B13DAE">
        <w:rPr>
          <w:rFonts w:ascii="Segoe Condensed" w:hAnsi="Segoe Condensed"/>
          <w:sz w:val="22"/>
          <w:szCs w:val="22"/>
        </w:rPr>
        <w:t xml:space="preserve"> </w:t>
      </w:r>
      <w:r w:rsidR="00364B65" w:rsidRPr="00B13DAE">
        <w:rPr>
          <w:rFonts w:ascii="Segoe Condensed" w:hAnsi="Segoe Condensed"/>
          <w:sz w:val="22"/>
          <w:szCs w:val="22"/>
        </w:rPr>
        <w:t>Develops and manages or directs internal resources required for capital improvements planning and project implementation.</w:t>
      </w:r>
      <w:r w:rsidR="00364B65" w:rsidRPr="00B13DAE">
        <w:rPr>
          <w:rFonts w:ascii="Segoe Condensed" w:hAnsi="Segoe Condensed"/>
          <w:sz w:val="22"/>
          <w:szCs w:val="22"/>
        </w:rPr>
        <w:t xml:space="preserve">  </w:t>
      </w:r>
      <w:r w:rsidR="00364B65" w:rsidRPr="00B13DAE">
        <w:rPr>
          <w:rFonts w:ascii="Segoe Condensed" w:hAnsi="Segoe Condensed"/>
          <w:sz w:val="22"/>
          <w:szCs w:val="22"/>
        </w:rPr>
        <w:t>Coordinates internal resources with engineering, community planning, and financial planning consultants to collect, analyze, and manage capital improvement planning and funding.</w:t>
      </w:r>
      <w:r w:rsidR="00364B65" w:rsidRPr="00B13DAE">
        <w:rPr>
          <w:rFonts w:ascii="Segoe Condensed" w:hAnsi="Segoe Condensed"/>
          <w:sz w:val="22"/>
          <w:szCs w:val="22"/>
        </w:rPr>
        <w:t xml:space="preserve">  </w:t>
      </w:r>
      <w:r w:rsidR="00364B65" w:rsidRPr="00B13DAE">
        <w:rPr>
          <w:rFonts w:ascii="Segoe Condensed" w:hAnsi="Segoe Condensed"/>
          <w:sz w:val="22"/>
          <w:szCs w:val="22"/>
        </w:rPr>
        <w:t>Prepares cost-benefit analysis of improvement (renewal) and optimization projects to determine viability of capi</w:t>
      </w:r>
      <w:bookmarkStart w:id="0" w:name="_GoBack"/>
      <w:bookmarkEnd w:id="0"/>
      <w:r w:rsidR="00364B65" w:rsidRPr="00B13DAE">
        <w:rPr>
          <w:rFonts w:ascii="Segoe Condensed" w:hAnsi="Segoe Condensed"/>
          <w:sz w:val="22"/>
          <w:szCs w:val="22"/>
        </w:rPr>
        <w:t>tal projects.</w:t>
      </w:r>
      <w:r w:rsidR="00364B65" w:rsidRPr="00B13DAE">
        <w:rPr>
          <w:rFonts w:ascii="Segoe Condensed" w:hAnsi="Segoe Condensed"/>
          <w:sz w:val="22"/>
          <w:szCs w:val="22"/>
        </w:rPr>
        <w:t xml:space="preserve">  </w:t>
      </w:r>
      <w:r w:rsidR="00364B65" w:rsidRPr="00B13DAE">
        <w:rPr>
          <w:rFonts w:ascii="Segoe Condensed" w:hAnsi="Segoe Condensed"/>
          <w:sz w:val="22"/>
          <w:szCs w:val="22"/>
        </w:rPr>
        <w:t>Prioritizes capital needs to most effectively allocate limited funds.</w:t>
      </w:r>
      <w:r w:rsidR="00364B65" w:rsidRPr="00B13DAE">
        <w:rPr>
          <w:rFonts w:ascii="Segoe Condensed" w:hAnsi="Segoe Condensed"/>
          <w:sz w:val="22"/>
          <w:szCs w:val="22"/>
        </w:rPr>
        <w:t xml:space="preserve">  </w:t>
      </w:r>
      <w:r w:rsidR="00364B65" w:rsidRPr="00B13DAE">
        <w:rPr>
          <w:rFonts w:ascii="Segoe Condensed" w:hAnsi="Segoe Condensed"/>
          <w:sz w:val="22"/>
          <w:szCs w:val="22"/>
        </w:rPr>
        <w:t>Reviews capacity and condition assessment data on linear assets in water and wastewater to plan for renewal and capacity expansion needs as well; sets priorities for projects to mitigate these needs.</w:t>
      </w:r>
      <w:r w:rsidR="00364B65" w:rsidRPr="00B13DAE">
        <w:rPr>
          <w:rFonts w:ascii="Segoe Condensed" w:hAnsi="Segoe Condensed"/>
          <w:sz w:val="22"/>
          <w:szCs w:val="22"/>
        </w:rPr>
        <w:t xml:space="preserve">  </w:t>
      </w:r>
      <w:r w:rsidR="00364B65" w:rsidRPr="00B13DAE">
        <w:rPr>
          <w:rFonts w:ascii="Segoe Condensed" w:hAnsi="Segoe Condensed"/>
          <w:sz w:val="22"/>
          <w:szCs w:val="22"/>
        </w:rPr>
        <w:t>Reviews capacity needs, condition assessments, and regulatory requirements (current and anticipated in water and wastewater treatment) to p</w:t>
      </w:r>
      <w:r w:rsidR="00364B65" w:rsidRPr="00B13DAE">
        <w:rPr>
          <w:rFonts w:ascii="Segoe Condensed" w:hAnsi="Segoe Condensed"/>
          <w:sz w:val="22"/>
          <w:szCs w:val="22"/>
        </w:rPr>
        <w:t xml:space="preserve">lan projects and set priorities.  </w:t>
      </w:r>
      <w:r w:rsidR="00364B65" w:rsidRPr="00B13DAE">
        <w:rPr>
          <w:rFonts w:ascii="Segoe Condensed" w:hAnsi="Segoe Condensed"/>
          <w:sz w:val="22"/>
          <w:szCs w:val="22"/>
        </w:rPr>
        <w:t>Incorporates and coordinates with logistics manager and consulting engineers on hydraulic models to aid in planning expansion projects.</w:t>
      </w:r>
      <w:r w:rsidR="00364B65" w:rsidRPr="00B13DAE">
        <w:rPr>
          <w:rFonts w:ascii="Segoe Condensed" w:hAnsi="Segoe Condensed"/>
          <w:sz w:val="22"/>
          <w:szCs w:val="22"/>
        </w:rPr>
        <w:t xml:space="preserve">  </w:t>
      </w:r>
      <w:r w:rsidR="00364B65" w:rsidRPr="00B13DAE">
        <w:rPr>
          <w:rFonts w:ascii="Segoe Condensed" w:hAnsi="Segoe Condensed"/>
          <w:sz w:val="22"/>
          <w:szCs w:val="22"/>
        </w:rPr>
        <w:t>Reviews process asset needs to facilitate reliability, improve costs of operation, and meet current and future regulatory compliance needs.</w:t>
      </w:r>
      <w:r w:rsidR="00364B65" w:rsidRPr="00B13DAE">
        <w:rPr>
          <w:rFonts w:ascii="Segoe Condensed" w:hAnsi="Segoe Condensed"/>
          <w:sz w:val="22"/>
          <w:szCs w:val="22"/>
        </w:rPr>
        <w:t xml:space="preserve">  </w:t>
      </w:r>
      <w:r w:rsidR="00364B65" w:rsidRPr="00B13DAE">
        <w:rPr>
          <w:rFonts w:ascii="Segoe Condensed" w:hAnsi="Segoe Condensed"/>
          <w:sz w:val="22"/>
          <w:szCs w:val="22"/>
        </w:rPr>
        <w:t xml:space="preserve">Oversees the planning and construction management activities associated with capital projects. </w:t>
      </w:r>
      <w:r w:rsidR="00364B65" w:rsidRPr="00B13DAE">
        <w:rPr>
          <w:rFonts w:ascii="Segoe Condensed" w:hAnsi="Segoe Condensed"/>
          <w:sz w:val="22"/>
          <w:szCs w:val="22"/>
        </w:rPr>
        <w:t xml:space="preserve"> </w:t>
      </w:r>
      <w:r w:rsidR="00364B65" w:rsidRPr="00B13DAE">
        <w:rPr>
          <w:rFonts w:ascii="Segoe Condensed" w:hAnsi="Segoe Condensed"/>
          <w:sz w:val="22"/>
          <w:szCs w:val="22"/>
        </w:rPr>
        <w:t>Oversees, supervises, and directs Water and Wastewater Staff Engineer to ensure new development reviews are completed in a timely and accurately manner.</w:t>
      </w:r>
      <w:r w:rsidR="00364B65" w:rsidRPr="00B13DAE">
        <w:rPr>
          <w:rFonts w:ascii="Segoe Condensed" w:hAnsi="Segoe Condensed"/>
          <w:sz w:val="22"/>
          <w:szCs w:val="22"/>
        </w:rPr>
        <w:t xml:space="preserve">  </w:t>
      </w:r>
      <w:r w:rsidR="00364B65" w:rsidRPr="00B13DAE">
        <w:rPr>
          <w:rFonts w:ascii="Segoe Condensed" w:hAnsi="Segoe Condensed"/>
          <w:sz w:val="22"/>
          <w:szCs w:val="22"/>
        </w:rPr>
        <w:t>Oversees project management engineers and construction inspectors to insure proper project design execution (QA/QC).</w:t>
      </w:r>
      <w:r w:rsidR="00364B65" w:rsidRPr="00B13DAE">
        <w:rPr>
          <w:rFonts w:ascii="Segoe Condensed" w:hAnsi="Segoe Condensed"/>
          <w:sz w:val="22"/>
          <w:szCs w:val="22"/>
        </w:rPr>
        <w:t xml:space="preserve">  </w:t>
      </w:r>
      <w:r w:rsidR="00364B65" w:rsidRPr="00B13DAE">
        <w:rPr>
          <w:rFonts w:ascii="Segoe Condensed" w:hAnsi="Segoe Condensed"/>
          <w:sz w:val="22"/>
          <w:szCs w:val="22"/>
        </w:rPr>
        <w:t>Oversees Logistics Manager in charge of GIS and Strategic Asset Management issues, including the review, acceptance, and documentation of new development assets, capital improvements, and analytics of maintenance optimization under the asset management program for linear and process assets.</w:t>
      </w:r>
      <w:r w:rsidR="00364B65" w:rsidRPr="00B13DAE">
        <w:rPr>
          <w:rFonts w:ascii="Segoe Condensed" w:hAnsi="Segoe Condensed"/>
          <w:sz w:val="22"/>
          <w:szCs w:val="22"/>
        </w:rPr>
        <w:t xml:space="preserve">  </w:t>
      </w:r>
      <w:r w:rsidR="00364B65" w:rsidRPr="00B13DAE">
        <w:rPr>
          <w:rFonts w:ascii="Segoe Condensed" w:hAnsi="Segoe Condensed"/>
          <w:sz w:val="22"/>
          <w:szCs w:val="22"/>
        </w:rPr>
        <w:t>Reviews and updates design specifications and construction standards as needed to ensure optimal reliability and maintainability of water and sewer infrastructure.</w:t>
      </w:r>
      <w:r w:rsidR="00364B65" w:rsidRPr="00B13DAE">
        <w:rPr>
          <w:rFonts w:ascii="Segoe Condensed" w:hAnsi="Segoe Condensed"/>
          <w:sz w:val="22"/>
          <w:szCs w:val="22"/>
        </w:rPr>
        <w:t xml:space="preserve">  </w:t>
      </w:r>
      <w:r w:rsidR="00364B65" w:rsidRPr="00B13DAE">
        <w:rPr>
          <w:rFonts w:ascii="Segoe Condensed" w:hAnsi="Segoe Condensed"/>
          <w:sz w:val="22"/>
          <w:szCs w:val="22"/>
        </w:rPr>
        <w:t>Coordinates multiple capital improvement construction projects funded from multiple sources.</w:t>
      </w:r>
      <w:r w:rsidR="00364B65" w:rsidRPr="00B13DAE">
        <w:rPr>
          <w:rFonts w:ascii="Segoe Condensed" w:hAnsi="Segoe Condensed"/>
          <w:sz w:val="22"/>
          <w:szCs w:val="22"/>
        </w:rPr>
        <w:t xml:space="preserve">  </w:t>
      </w:r>
      <w:r w:rsidR="00364B65" w:rsidRPr="00B13DAE">
        <w:rPr>
          <w:rFonts w:ascii="Segoe Condensed" w:hAnsi="Segoe Condensed"/>
          <w:sz w:val="22"/>
          <w:szCs w:val="22"/>
        </w:rPr>
        <w:t>Meets with public officials, planning entities, and civic organizations to explain projects and programs.</w:t>
      </w:r>
      <w:r w:rsidR="00364B65" w:rsidRPr="00B13DAE">
        <w:rPr>
          <w:rFonts w:ascii="Segoe Condensed" w:hAnsi="Segoe Condensed"/>
          <w:sz w:val="22"/>
          <w:szCs w:val="22"/>
        </w:rPr>
        <w:t xml:space="preserve">  </w:t>
      </w:r>
      <w:r w:rsidR="00364B65" w:rsidRPr="00B13DAE">
        <w:rPr>
          <w:rFonts w:ascii="Segoe Condensed" w:hAnsi="Segoe Condensed"/>
          <w:sz w:val="22"/>
          <w:szCs w:val="22"/>
        </w:rPr>
        <w:t>Reviews and analyzes reports, budget, plans, specifications, bids, contracts, and other correspondence to ensure compliance with prescribed standards, rules, and regulations.</w:t>
      </w:r>
      <w:r w:rsidR="00364B65" w:rsidRPr="00B13DAE">
        <w:rPr>
          <w:rFonts w:ascii="Segoe Condensed" w:hAnsi="Segoe Condensed"/>
          <w:sz w:val="22"/>
          <w:szCs w:val="22"/>
        </w:rPr>
        <w:t xml:space="preserve">  </w:t>
      </w:r>
      <w:r w:rsidR="00364B65" w:rsidRPr="00B13DAE">
        <w:rPr>
          <w:rFonts w:ascii="Segoe Condensed" w:hAnsi="Segoe Condensed"/>
          <w:sz w:val="22"/>
          <w:szCs w:val="22"/>
        </w:rPr>
        <w:t>Assesses equipment needs in order to make recommendations regarding equipment acquisitions and utilization.</w:t>
      </w:r>
      <w:r w:rsidR="00364B65" w:rsidRPr="00B13DAE">
        <w:rPr>
          <w:rFonts w:ascii="Segoe Condensed" w:hAnsi="Segoe Condensed"/>
          <w:sz w:val="22"/>
          <w:szCs w:val="22"/>
        </w:rPr>
        <w:t xml:space="preserve">  </w:t>
      </w:r>
      <w:r w:rsidR="00364B65" w:rsidRPr="00B13DAE">
        <w:rPr>
          <w:rFonts w:ascii="Segoe Condensed" w:hAnsi="Segoe Condensed"/>
          <w:sz w:val="22"/>
          <w:szCs w:val="22"/>
        </w:rPr>
        <w:t>Performs related duties.</w:t>
      </w:r>
    </w:p>
    <w:p w14:paraId="3EED96B0" w14:textId="77777777" w:rsidR="00A76EE6" w:rsidRPr="00B13DAE" w:rsidRDefault="00A76EE6" w:rsidP="00A76EE6">
      <w:pPr>
        <w:autoSpaceDE w:val="0"/>
        <w:autoSpaceDN w:val="0"/>
        <w:adjustRightInd w:val="0"/>
        <w:ind w:left="180"/>
        <w:jc w:val="both"/>
        <w:rPr>
          <w:rFonts w:ascii="Segoe Condensed" w:hAnsi="Segoe Condensed"/>
          <w:sz w:val="22"/>
          <w:szCs w:val="22"/>
          <w:u w:val="single"/>
        </w:rPr>
      </w:pPr>
    </w:p>
    <w:p w14:paraId="630C2B03" w14:textId="571FA877" w:rsidR="00364B65" w:rsidRPr="00B13DAE" w:rsidRDefault="00A76EE6" w:rsidP="00364B65">
      <w:pPr>
        <w:autoSpaceDE w:val="0"/>
        <w:autoSpaceDN w:val="0"/>
        <w:adjustRightInd w:val="0"/>
        <w:ind w:left="180"/>
        <w:jc w:val="both"/>
        <w:rPr>
          <w:rFonts w:ascii="Segoe Condensed" w:hAnsi="Segoe Condensed"/>
          <w:sz w:val="22"/>
          <w:szCs w:val="22"/>
        </w:rPr>
      </w:pPr>
      <w:r w:rsidRPr="00B13DAE">
        <w:rPr>
          <w:rFonts w:ascii="Segoe Condensed" w:hAnsi="Segoe Condensed"/>
          <w:b/>
          <w:sz w:val="22"/>
          <w:szCs w:val="22"/>
          <w:u w:val="single"/>
        </w:rPr>
        <w:t>MINIMUM QUALIFICATIONS:</w:t>
      </w:r>
      <w:r w:rsidR="00C51B9E" w:rsidRPr="00B13DAE">
        <w:rPr>
          <w:rFonts w:ascii="Segoe Condensed" w:hAnsi="Segoe Condensed"/>
          <w:sz w:val="22"/>
          <w:szCs w:val="22"/>
        </w:rPr>
        <w:t xml:space="preserve">  18 year or older.  HS</w:t>
      </w:r>
      <w:r w:rsidRPr="00B13DAE">
        <w:rPr>
          <w:rFonts w:ascii="Segoe Condensed" w:hAnsi="Segoe Condensed"/>
          <w:sz w:val="22"/>
          <w:szCs w:val="22"/>
        </w:rPr>
        <w:t xml:space="preserve"> Diploma, GED and/or equivalent work experience. </w:t>
      </w:r>
      <w:r w:rsidR="00304919" w:rsidRPr="00B13DAE">
        <w:rPr>
          <w:rFonts w:ascii="Segoe Condensed" w:hAnsi="Segoe Condensed"/>
          <w:sz w:val="22"/>
          <w:szCs w:val="22"/>
        </w:rPr>
        <w:t>Valid AL Driver’s License.</w:t>
      </w:r>
      <w:r w:rsidR="00364B65" w:rsidRPr="00B13DAE">
        <w:rPr>
          <w:rFonts w:ascii="Segoe Condensed" w:hAnsi="Segoe Condensed"/>
          <w:sz w:val="22"/>
          <w:szCs w:val="22"/>
        </w:rPr>
        <w:t xml:space="preserve"> </w:t>
      </w:r>
      <w:r w:rsidR="00304919" w:rsidRPr="00B13DAE">
        <w:rPr>
          <w:rFonts w:ascii="Segoe Condensed" w:hAnsi="Segoe Condensed"/>
          <w:sz w:val="22"/>
          <w:szCs w:val="22"/>
        </w:rPr>
        <w:t xml:space="preserve"> </w:t>
      </w:r>
      <w:r w:rsidR="00364B65" w:rsidRPr="00B13DAE">
        <w:rPr>
          <w:rFonts w:ascii="Segoe Condensed" w:hAnsi="Segoe Condensed"/>
          <w:sz w:val="22"/>
          <w:szCs w:val="22"/>
        </w:rPr>
        <w:t xml:space="preserve"> </w:t>
      </w:r>
      <w:r w:rsidR="0015166F" w:rsidRPr="00B13DAE">
        <w:rPr>
          <w:rFonts w:ascii="Segoe Condensed" w:hAnsi="Segoe Condensed"/>
          <w:sz w:val="22"/>
          <w:szCs w:val="22"/>
        </w:rPr>
        <w:t>B</w:t>
      </w:r>
      <w:r w:rsidR="00B13DAE">
        <w:rPr>
          <w:rFonts w:ascii="Segoe Condensed" w:hAnsi="Segoe Condensed"/>
          <w:sz w:val="22"/>
          <w:szCs w:val="22"/>
        </w:rPr>
        <w:t xml:space="preserve">S </w:t>
      </w:r>
      <w:r w:rsidR="00364B65" w:rsidRPr="00B13DAE">
        <w:rPr>
          <w:rFonts w:ascii="Segoe Condensed" w:hAnsi="Segoe Condensed"/>
          <w:sz w:val="22"/>
          <w:szCs w:val="22"/>
        </w:rPr>
        <w:t>degree in civil engineering, mechanical engineering, chemical engineering, environmental engineering or other water and wastewater design related fields. A Master of Business Administration degree is desirable.</w:t>
      </w:r>
      <w:r w:rsidR="00364B65" w:rsidRPr="00B13DAE">
        <w:rPr>
          <w:rFonts w:ascii="Segoe Condensed" w:hAnsi="Segoe Condensed"/>
          <w:sz w:val="22"/>
          <w:szCs w:val="22"/>
        </w:rPr>
        <w:t xml:space="preserve">  </w:t>
      </w:r>
      <w:r w:rsidR="00364B65" w:rsidRPr="00B13DAE">
        <w:rPr>
          <w:rFonts w:ascii="Segoe Condensed" w:hAnsi="Segoe Condensed"/>
          <w:sz w:val="22"/>
          <w:szCs w:val="22"/>
        </w:rPr>
        <w:t>Suffic</w:t>
      </w:r>
      <w:r w:rsidR="0015166F" w:rsidRPr="00B13DAE">
        <w:rPr>
          <w:rFonts w:ascii="Segoe Condensed" w:hAnsi="Segoe Condensed"/>
          <w:sz w:val="22"/>
          <w:szCs w:val="22"/>
        </w:rPr>
        <w:t>ient experience usually</w:t>
      </w:r>
      <w:r w:rsidR="00364B65" w:rsidRPr="00B13DAE">
        <w:rPr>
          <w:rFonts w:ascii="Segoe Condensed" w:hAnsi="Segoe Condensed"/>
          <w:sz w:val="22"/>
          <w:szCs w:val="22"/>
        </w:rPr>
        <w:t xml:space="preserve"> associated with the completion of an apprenticeship/internship or having had a similar position for one to two years, including experience with financial planning associated with funding for capital plan implementation and with performing the day-to-day activities associated with capital planning.</w:t>
      </w:r>
    </w:p>
    <w:p w14:paraId="4B1A4CA2" w14:textId="37115AAD" w:rsidR="00F548A8" w:rsidRPr="00B13DAE" w:rsidRDefault="00304919" w:rsidP="00F548A8">
      <w:pPr>
        <w:autoSpaceDE w:val="0"/>
        <w:autoSpaceDN w:val="0"/>
        <w:adjustRightInd w:val="0"/>
        <w:ind w:left="180"/>
        <w:jc w:val="both"/>
        <w:rPr>
          <w:rFonts w:ascii="Segoe Condensed" w:hAnsi="Segoe Condensed"/>
          <w:sz w:val="22"/>
          <w:szCs w:val="22"/>
        </w:rPr>
      </w:pPr>
      <w:r w:rsidRPr="00B13DAE">
        <w:rPr>
          <w:rFonts w:ascii="Segoe Condensed" w:hAnsi="Segoe Condensed"/>
          <w:sz w:val="22"/>
          <w:szCs w:val="22"/>
        </w:rPr>
        <w:t xml:space="preserve"> </w:t>
      </w:r>
      <w:r w:rsidR="00F548A8" w:rsidRPr="00B13DAE">
        <w:rPr>
          <w:rFonts w:ascii="Segoe Condensed" w:hAnsi="Segoe Condensed"/>
          <w:sz w:val="22"/>
          <w:szCs w:val="22"/>
        </w:rPr>
        <w:t xml:space="preserve">  </w:t>
      </w:r>
    </w:p>
    <w:p w14:paraId="174617CF" w14:textId="1F54A937" w:rsidR="00F548A8" w:rsidRPr="00B13DAE" w:rsidRDefault="00255710" w:rsidP="00364B65">
      <w:pPr>
        <w:autoSpaceDE w:val="0"/>
        <w:autoSpaceDN w:val="0"/>
        <w:adjustRightInd w:val="0"/>
        <w:ind w:left="180"/>
        <w:jc w:val="both"/>
        <w:rPr>
          <w:rFonts w:ascii="Segoe Condensed" w:hAnsi="Segoe Condensed"/>
          <w:sz w:val="22"/>
          <w:szCs w:val="22"/>
        </w:rPr>
      </w:pPr>
      <w:r w:rsidRPr="00B13DAE">
        <w:rPr>
          <w:rFonts w:ascii="Segoe Condensed" w:hAnsi="Segoe Condensed"/>
          <w:b/>
          <w:sz w:val="22"/>
          <w:szCs w:val="22"/>
          <w:u w:val="single"/>
        </w:rPr>
        <w:t>KNOWLEDGE REQUIRED BY THE POSITION</w:t>
      </w:r>
      <w:r w:rsidR="00F548A8" w:rsidRPr="00B13DAE">
        <w:rPr>
          <w:rFonts w:ascii="Segoe Condensed" w:hAnsi="Segoe Condensed"/>
          <w:b/>
          <w:sz w:val="22"/>
          <w:szCs w:val="22"/>
          <w:u w:val="single"/>
        </w:rPr>
        <w:t>:</w:t>
      </w:r>
      <w:r w:rsidR="00F548A8" w:rsidRPr="00B13DAE">
        <w:rPr>
          <w:rFonts w:ascii="Segoe Condensed" w:hAnsi="Segoe Condensed"/>
          <w:sz w:val="22"/>
          <w:szCs w:val="22"/>
        </w:rPr>
        <w:t xml:space="preserve">  </w:t>
      </w:r>
      <w:r w:rsidR="004A0DAE" w:rsidRPr="00B13DAE">
        <w:rPr>
          <w:rFonts w:ascii="Segoe Condensed" w:hAnsi="Segoe Condensed"/>
          <w:sz w:val="22"/>
          <w:szCs w:val="22"/>
        </w:rPr>
        <w:t xml:space="preserve"> </w:t>
      </w:r>
      <w:r w:rsidR="00364B65" w:rsidRPr="00B13DAE">
        <w:rPr>
          <w:rFonts w:ascii="Segoe Condensed" w:hAnsi="Segoe Condensed"/>
          <w:sz w:val="22"/>
          <w:szCs w:val="22"/>
        </w:rPr>
        <w:t xml:space="preserve">Knowledge of civil engineering principles related to the design and maintenance for the flow and conveyance of water and wastewater. </w:t>
      </w:r>
      <w:r w:rsidR="00364B65" w:rsidRPr="00B13DAE">
        <w:rPr>
          <w:rFonts w:ascii="Segoe Condensed" w:hAnsi="Segoe Condensed"/>
          <w:sz w:val="22"/>
          <w:szCs w:val="22"/>
        </w:rPr>
        <w:t xml:space="preserve">  </w:t>
      </w:r>
      <w:r w:rsidR="00364B65" w:rsidRPr="00B13DAE">
        <w:rPr>
          <w:rFonts w:ascii="Segoe Condensed" w:hAnsi="Segoe Condensed"/>
          <w:sz w:val="22"/>
          <w:szCs w:val="22"/>
        </w:rPr>
        <w:t>Knowledge of chemical and mechanical processes related to water and wastewater process treatment design and operations.</w:t>
      </w:r>
      <w:r w:rsidR="00364B65" w:rsidRPr="00B13DAE">
        <w:rPr>
          <w:rFonts w:ascii="Segoe Condensed" w:hAnsi="Segoe Condensed"/>
          <w:sz w:val="22"/>
          <w:szCs w:val="22"/>
        </w:rPr>
        <w:t xml:space="preserve">  K</w:t>
      </w:r>
      <w:r w:rsidR="00364B65" w:rsidRPr="00B13DAE">
        <w:rPr>
          <w:rFonts w:ascii="Segoe Condensed" w:hAnsi="Segoe Condensed"/>
          <w:sz w:val="22"/>
          <w:szCs w:val="22"/>
        </w:rPr>
        <w:t>nowledge of the water and sewer design specifications and construction standards as well as associated construction implications including costs, budgeting, contracts, and procurement methods.</w:t>
      </w:r>
      <w:r w:rsidR="00364B65" w:rsidRPr="00B13DAE">
        <w:rPr>
          <w:rFonts w:ascii="Segoe Condensed" w:hAnsi="Segoe Condensed"/>
          <w:sz w:val="22"/>
          <w:szCs w:val="22"/>
        </w:rPr>
        <w:t xml:space="preserve">  </w:t>
      </w:r>
      <w:r w:rsidR="00364B65" w:rsidRPr="00B13DAE">
        <w:rPr>
          <w:rFonts w:ascii="Segoe Condensed" w:hAnsi="Segoe Condensed"/>
          <w:sz w:val="22"/>
          <w:szCs w:val="22"/>
        </w:rPr>
        <w:t>Knowledge of capital planning processes incorporating renewal and community growth needs.</w:t>
      </w:r>
      <w:r w:rsidR="00364B65" w:rsidRPr="00B13DAE">
        <w:rPr>
          <w:rFonts w:ascii="Segoe Condensed" w:hAnsi="Segoe Condensed"/>
          <w:sz w:val="22"/>
          <w:szCs w:val="22"/>
        </w:rPr>
        <w:t xml:space="preserve">  </w:t>
      </w:r>
      <w:r w:rsidR="00364B65" w:rsidRPr="00B13DAE">
        <w:rPr>
          <w:rFonts w:ascii="Segoe Condensed" w:hAnsi="Segoe Condensed"/>
          <w:sz w:val="22"/>
          <w:szCs w:val="22"/>
        </w:rPr>
        <w:t>Knowledge of capital funding planning and tracking.</w:t>
      </w:r>
      <w:r w:rsidR="00364B65" w:rsidRPr="00B13DAE">
        <w:rPr>
          <w:rFonts w:ascii="Segoe Condensed" w:hAnsi="Segoe Condensed"/>
          <w:sz w:val="22"/>
          <w:szCs w:val="22"/>
        </w:rPr>
        <w:t xml:space="preserve">  </w:t>
      </w:r>
      <w:r w:rsidR="00364B65" w:rsidRPr="00B13DAE">
        <w:rPr>
          <w:rFonts w:ascii="Segoe Condensed" w:hAnsi="Segoe Condensed"/>
          <w:sz w:val="22"/>
          <w:szCs w:val="22"/>
        </w:rPr>
        <w:t>Skill in oral and written communication.</w:t>
      </w:r>
    </w:p>
    <w:p w14:paraId="3A37A0D5" w14:textId="77777777" w:rsidR="00364B65" w:rsidRPr="00B13DAE" w:rsidRDefault="00364B65" w:rsidP="00364B65">
      <w:pPr>
        <w:autoSpaceDE w:val="0"/>
        <w:autoSpaceDN w:val="0"/>
        <w:adjustRightInd w:val="0"/>
        <w:ind w:left="180"/>
        <w:jc w:val="both"/>
        <w:rPr>
          <w:rFonts w:ascii="Segoe Condensed" w:hAnsi="Segoe Condensed"/>
          <w:sz w:val="22"/>
          <w:szCs w:val="22"/>
        </w:rPr>
      </w:pPr>
    </w:p>
    <w:p w14:paraId="5B1B7126" w14:textId="5A36B935" w:rsidR="00F548A8" w:rsidRPr="00B13DAE" w:rsidRDefault="00F548A8" w:rsidP="00304919">
      <w:pPr>
        <w:autoSpaceDE w:val="0"/>
        <w:autoSpaceDN w:val="0"/>
        <w:adjustRightInd w:val="0"/>
        <w:ind w:left="180"/>
        <w:jc w:val="both"/>
        <w:rPr>
          <w:rFonts w:ascii="Segoe Condensed" w:hAnsi="Segoe Condensed" w:cs="Arial"/>
          <w:color w:val="000000"/>
          <w:sz w:val="22"/>
          <w:szCs w:val="22"/>
        </w:rPr>
      </w:pPr>
      <w:r w:rsidRPr="00B13DAE">
        <w:rPr>
          <w:rFonts w:ascii="Segoe Condensed" w:hAnsi="Segoe Condensed"/>
          <w:b/>
          <w:sz w:val="22"/>
          <w:szCs w:val="22"/>
          <w:u w:val="single"/>
        </w:rPr>
        <w:t>P</w:t>
      </w:r>
      <w:r w:rsidR="00255710" w:rsidRPr="00B13DAE">
        <w:rPr>
          <w:rFonts w:ascii="Segoe Condensed" w:hAnsi="Segoe Condensed"/>
          <w:b/>
          <w:sz w:val="22"/>
          <w:szCs w:val="22"/>
          <w:u w:val="single"/>
        </w:rPr>
        <w:t>HYSICAL DEMANDS/ WORK ENVIRONMENT</w:t>
      </w:r>
      <w:r w:rsidRPr="00B13DAE">
        <w:rPr>
          <w:rFonts w:ascii="Segoe Condensed" w:hAnsi="Segoe Condensed"/>
          <w:b/>
          <w:sz w:val="22"/>
          <w:szCs w:val="22"/>
          <w:u w:val="single"/>
        </w:rPr>
        <w:t>:</w:t>
      </w:r>
      <w:r w:rsidRPr="00B13DAE">
        <w:rPr>
          <w:rFonts w:ascii="Segoe Condensed" w:hAnsi="Segoe Condensed"/>
          <w:sz w:val="22"/>
          <w:szCs w:val="22"/>
        </w:rPr>
        <w:t xml:space="preserve"> </w:t>
      </w:r>
      <w:r w:rsidR="0083076D" w:rsidRPr="00B13DAE">
        <w:rPr>
          <w:rFonts w:ascii="Segoe Condensed" w:hAnsi="Segoe Condensed"/>
          <w:sz w:val="22"/>
          <w:szCs w:val="22"/>
        </w:rPr>
        <w:t xml:space="preserve"> </w:t>
      </w:r>
      <w:r w:rsidR="00606E6D" w:rsidRPr="00B13DAE">
        <w:rPr>
          <w:rFonts w:ascii="Segoe Condensed" w:hAnsi="Segoe Condensed"/>
          <w:sz w:val="22"/>
          <w:szCs w:val="22"/>
        </w:rPr>
        <w:t xml:space="preserve"> </w:t>
      </w:r>
      <w:r w:rsidR="00606E6D" w:rsidRPr="00B13DAE">
        <w:rPr>
          <w:rFonts w:ascii="Segoe Condensed" w:hAnsi="Segoe Condensed"/>
          <w:sz w:val="22"/>
          <w:szCs w:val="22"/>
        </w:rPr>
        <w:t>The work is typically performed while sitting at a desk or table in an office.</w:t>
      </w:r>
      <w:r w:rsidR="00606E6D" w:rsidRPr="00B13DAE">
        <w:rPr>
          <w:rFonts w:ascii="Segoe Condensed" w:hAnsi="Segoe Condensed"/>
          <w:sz w:val="22"/>
          <w:szCs w:val="22"/>
        </w:rPr>
        <w:t xml:space="preserve">  </w:t>
      </w:r>
      <w:r w:rsidR="00606E6D" w:rsidRPr="00B13DAE">
        <w:rPr>
          <w:rFonts w:ascii="Segoe Condensed" w:hAnsi="Segoe Condensed"/>
          <w:sz w:val="22"/>
          <w:szCs w:val="22"/>
        </w:rPr>
        <w:t>The work does require occasional trips into the field to check on planning details, project progress/issues and execution issues as they arise.</w:t>
      </w:r>
      <w:r w:rsidR="00606E6D" w:rsidRPr="00B13DAE">
        <w:rPr>
          <w:rFonts w:ascii="Segoe Condensed" w:hAnsi="Segoe Condensed"/>
          <w:sz w:val="22"/>
          <w:szCs w:val="22"/>
        </w:rPr>
        <w:t xml:space="preserve">  </w:t>
      </w:r>
      <w:r w:rsidR="0083076D" w:rsidRPr="00B13DAE">
        <w:rPr>
          <w:rFonts w:ascii="Segoe Condensed" w:hAnsi="Segoe Condensed"/>
          <w:sz w:val="22"/>
          <w:szCs w:val="22"/>
        </w:rPr>
        <w:t>P</w:t>
      </w:r>
      <w:r w:rsidRPr="00B13DAE">
        <w:rPr>
          <w:rFonts w:ascii="Segoe Condensed" w:hAnsi="Segoe Condensed" w:cs="Arial"/>
          <w:sz w:val="22"/>
          <w:szCs w:val="22"/>
        </w:rPr>
        <w:t>hysical</w:t>
      </w:r>
      <w:r w:rsidRPr="00B13DAE">
        <w:rPr>
          <w:rFonts w:ascii="Segoe Condensed" w:hAnsi="Segoe Condensed" w:cs="Arial"/>
          <w:color w:val="000000"/>
          <w:sz w:val="22"/>
          <w:szCs w:val="22"/>
        </w:rPr>
        <w:t xml:space="preserve"> strength, ability, and mobility to perform all essential job functions with or without accommodation.  </w:t>
      </w:r>
      <w:r w:rsidR="00606E6D" w:rsidRPr="00B13DAE">
        <w:rPr>
          <w:rFonts w:ascii="Segoe Condensed" w:hAnsi="Segoe Condensed" w:cs="Arial"/>
          <w:color w:val="000000"/>
          <w:sz w:val="22"/>
          <w:szCs w:val="22"/>
        </w:rPr>
        <w:t xml:space="preserve">Must be willing to work </w:t>
      </w:r>
      <w:r w:rsidRPr="00B13DAE">
        <w:rPr>
          <w:rFonts w:ascii="Segoe Condensed" w:hAnsi="Segoe Condensed" w:cs="Arial"/>
          <w:color w:val="000000"/>
          <w:sz w:val="22"/>
          <w:szCs w:val="22"/>
        </w:rPr>
        <w:t xml:space="preserve">non-standard work hours, holidays, shifts, and weekends as necessary.  Must be willing to be on-call. </w:t>
      </w:r>
    </w:p>
    <w:p w14:paraId="134387F5" w14:textId="77777777" w:rsidR="00F548A8" w:rsidRPr="00B13DAE" w:rsidRDefault="00F548A8" w:rsidP="00F548A8">
      <w:pPr>
        <w:autoSpaceDE w:val="0"/>
        <w:autoSpaceDN w:val="0"/>
        <w:adjustRightInd w:val="0"/>
        <w:ind w:left="180"/>
        <w:jc w:val="both"/>
        <w:rPr>
          <w:rFonts w:ascii="Segoe Condensed" w:hAnsi="Segoe Condensed"/>
          <w:sz w:val="22"/>
          <w:szCs w:val="22"/>
          <w:u w:val="single"/>
        </w:rPr>
      </w:pPr>
    </w:p>
    <w:p w14:paraId="08803F15" w14:textId="20A87F88" w:rsidR="00486C8D" w:rsidRPr="00B13DAE" w:rsidRDefault="00E64024" w:rsidP="00F548A8">
      <w:pPr>
        <w:autoSpaceDE w:val="0"/>
        <w:autoSpaceDN w:val="0"/>
        <w:adjustRightInd w:val="0"/>
        <w:ind w:left="180"/>
        <w:jc w:val="both"/>
        <w:rPr>
          <w:rFonts w:ascii="Segoe Condensed" w:hAnsi="Segoe Condensed"/>
          <w:sz w:val="18"/>
          <w:szCs w:val="18"/>
        </w:rPr>
      </w:pPr>
      <w:r w:rsidRPr="00B13DAE">
        <w:rPr>
          <w:rFonts w:ascii="Segoe Condensed" w:hAnsi="Segoe Condensed"/>
          <w:b/>
          <w:sz w:val="22"/>
          <w:szCs w:val="22"/>
        </w:rPr>
        <w:t>City Application Required.</w:t>
      </w:r>
      <w:r w:rsidRPr="00B13DAE">
        <w:rPr>
          <w:rFonts w:ascii="Segoe Condensed" w:hAnsi="Segoe Condensed"/>
          <w:sz w:val="22"/>
          <w:szCs w:val="22"/>
        </w:rPr>
        <w:t xml:space="preserve">  Apply at City of Athens Human Resources, City Hall Municipal Offices, located at 200 W. Hobbs St., Athens.  Inquiries: 256-233-8737 or City website </w:t>
      </w:r>
      <w:hyperlink r:id="rId8" w:history="1">
        <w:r w:rsidRPr="00B13DAE">
          <w:rPr>
            <w:rStyle w:val="Hyperlink"/>
            <w:rFonts w:ascii="Segoe Condensed" w:hAnsi="Segoe Condensed"/>
            <w:sz w:val="22"/>
            <w:szCs w:val="22"/>
          </w:rPr>
          <w:t>www.athensal.us</w:t>
        </w:r>
      </w:hyperlink>
      <w:r w:rsidRPr="00B13DAE">
        <w:rPr>
          <w:rFonts w:ascii="Segoe Condensed" w:hAnsi="Segoe Condensed"/>
          <w:sz w:val="22"/>
          <w:szCs w:val="22"/>
        </w:rPr>
        <w:t xml:space="preserve">.    </w:t>
      </w:r>
      <w:r w:rsidRPr="00B13DAE">
        <w:rPr>
          <w:rFonts w:ascii="Segoe Condensed" w:hAnsi="Segoe Condensed"/>
          <w:i/>
          <w:sz w:val="18"/>
          <w:szCs w:val="18"/>
        </w:rPr>
        <w:t xml:space="preserve">The City of Athens is an Equal Opportunity Employer and complies with all facets of the Americans with Disabilities Act.   All reasonable accommodations will be considered for qualified applicants.  The City is a drug-free workplace.  Pre-employment drug screen and physical required. The City of Athens does not discriminate on the basis of race, color, sex, national origin, religion, age or disability in employment or the provision of services, programs, or activities.  </w:t>
      </w:r>
    </w:p>
    <w:sectPr w:rsidR="00486C8D" w:rsidRPr="00B13DAE" w:rsidSect="00CD1A33">
      <w:headerReference w:type="even" r:id="rId9"/>
      <w:headerReference w:type="default" r:id="rId10"/>
      <w:pgSz w:w="12240" w:h="15840" w:code="1"/>
      <w:pgMar w:top="288" w:right="432" w:bottom="288" w:left="43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4546" w14:textId="77777777" w:rsidR="00ED6583" w:rsidRDefault="00ED6583">
      <w:r>
        <w:separator/>
      </w:r>
    </w:p>
  </w:endnote>
  <w:endnote w:type="continuationSeparator" w:id="0">
    <w:p w14:paraId="17364F1E" w14:textId="77777777" w:rsidR="00ED6583" w:rsidRDefault="00E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Condensed">
    <w:panose1 w:val="020B0606040200020203"/>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1734" w14:textId="77777777" w:rsidR="00ED6583" w:rsidRDefault="00ED6583">
      <w:r>
        <w:separator/>
      </w:r>
    </w:p>
  </w:footnote>
  <w:footnote w:type="continuationSeparator" w:id="0">
    <w:p w14:paraId="4E8E82E2" w14:textId="77777777" w:rsidR="00ED6583" w:rsidRDefault="00ED65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A9F2" w14:textId="77777777" w:rsidR="00BD2C6D" w:rsidRDefault="00BD2C6D"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18AFF" w14:textId="77777777" w:rsidR="00BD2C6D" w:rsidRDefault="00BD2C6D" w:rsidP="0098183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6043" w14:textId="2B5BC1EC" w:rsidR="00BD2C6D" w:rsidRPr="00981837" w:rsidRDefault="00BD2C6D" w:rsidP="00E52105">
    <w:pPr>
      <w:pStyle w:val="Header"/>
      <w:tabs>
        <w:tab w:val="right" w:pos="10440"/>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C29A4"/>
    <w:multiLevelType w:val="hybridMultilevel"/>
    <w:tmpl w:val="13C23CF8"/>
    <w:lvl w:ilvl="0" w:tplc="D49E4C00">
      <w:start w:val="1"/>
      <w:numFmt w:val="bullet"/>
      <w:lvlText w:val="o"/>
      <w:lvlJc w:val="left"/>
      <w:pPr>
        <w:tabs>
          <w:tab w:val="num" w:pos="720"/>
        </w:tabs>
        <w:ind w:left="72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A14FF"/>
    <w:multiLevelType w:val="hybridMultilevel"/>
    <w:tmpl w:val="268887B8"/>
    <w:lvl w:ilvl="0" w:tplc="83BAF3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63398C"/>
    <w:multiLevelType w:val="hybridMultilevel"/>
    <w:tmpl w:val="B87E56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241ED"/>
    <w:multiLevelType w:val="hybridMultilevel"/>
    <w:tmpl w:val="0BDAF3E4"/>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603D66"/>
    <w:multiLevelType w:val="hybridMultilevel"/>
    <w:tmpl w:val="88B85B16"/>
    <w:lvl w:ilvl="0" w:tplc="123019E4">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947991"/>
    <w:multiLevelType w:val="hybridMultilevel"/>
    <w:tmpl w:val="02BC2F22"/>
    <w:lvl w:ilvl="0" w:tplc="FBFC878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5650C"/>
    <w:multiLevelType w:val="hybridMultilevel"/>
    <w:tmpl w:val="2702FEE2"/>
    <w:lvl w:ilvl="0" w:tplc="D49E4C00">
      <w:start w:val="1"/>
      <w:numFmt w:val="bullet"/>
      <w:lvlText w:val="o"/>
      <w:lvlJc w:val="left"/>
      <w:pPr>
        <w:tabs>
          <w:tab w:val="num" w:pos="720"/>
        </w:tabs>
        <w:ind w:left="72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47D46"/>
    <w:multiLevelType w:val="hybridMultilevel"/>
    <w:tmpl w:val="AD787E46"/>
    <w:lvl w:ilvl="0" w:tplc="452CF98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281E6C"/>
    <w:multiLevelType w:val="hybridMultilevel"/>
    <w:tmpl w:val="45FEA984"/>
    <w:lvl w:ilvl="0" w:tplc="DF58E240">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ACE002F"/>
    <w:multiLevelType w:val="hybridMultilevel"/>
    <w:tmpl w:val="77A6857A"/>
    <w:lvl w:ilvl="0" w:tplc="1038855A">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29"/>
  </w:num>
  <w:num w:numId="4">
    <w:abstractNumId w:val="13"/>
  </w:num>
  <w:num w:numId="5">
    <w:abstractNumId w:val="7"/>
  </w:num>
  <w:num w:numId="6">
    <w:abstractNumId w:val="18"/>
  </w:num>
  <w:num w:numId="7">
    <w:abstractNumId w:val="25"/>
  </w:num>
  <w:num w:numId="8">
    <w:abstractNumId w:val="9"/>
  </w:num>
  <w:num w:numId="9">
    <w:abstractNumId w:val="17"/>
  </w:num>
  <w:num w:numId="10">
    <w:abstractNumId w:val="24"/>
  </w:num>
  <w:num w:numId="11">
    <w:abstractNumId w:val="2"/>
  </w:num>
  <w:num w:numId="12">
    <w:abstractNumId w:val="3"/>
  </w:num>
  <w:num w:numId="13">
    <w:abstractNumId w:val="6"/>
  </w:num>
  <w:num w:numId="14">
    <w:abstractNumId w:val="16"/>
  </w:num>
  <w:num w:numId="15">
    <w:abstractNumId w:val="0"/>
  </w:num>
  <w:num w:numId="16">
    <w:abstractNumId w:val="8"/>
  </w:num>
  <w:num w:numId="17">
    <w:abstractNumId w:val="10"/>
  </w:num>
  <w:num w:numId="18">
    <w:abstractNumId w:val="32"/>
  </w:num>
  <w:num w:numId="19">
    <w:abstractNumId w:val="20"/>
  </w:num>
  <w:num w:numId="20">
    <w:abstractNumId w:val="19"/>
  </w:num>
  <w:num w:numId="21">
    <w:abstractNumId w:val="28"/>
  </w:num>
  <w:num w:numId="22">
    <w:abstractNumId w:val="22"/>
  </w:num>
  <w:num w:numId="23">
    <w:abstractNumId w:val="23"/>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8">
    <w:abstractNumId w:val="5"/>
  </w:num>
  <w:num w:numId="29">
    <w:abstractNumId w:val="11"/>
  </w:num>
  <w:num w:numId="30">
    <w:abstractNumId w:val="12"/>
  </w:num>
  <w:num w:numId="31">
    <w:abstractNumId w:val="30"/>
  </w:num>
  <w:num w:numId="32">
    <w:abstractNumId w:val="14"/>
  </w:num>
  <w:num w:numId="33">
    <w:abstractNumId w:val="4"/>
  </w:num>
  <w:num w:numId="34">
    <w:abstractNumId w:val="27"/>
  </w:num>
  <w:num w:numId="35">
    <w:abstractNumId w:val="21"/>
  </w:num>
  <w:num w:numId="36">
    <w:abstractNumId w:val="26"/>
  </w:num>
  <w:num w:numId="37">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01"/>
    <w:rsid w:val="000000D3"/>
    <w:rsid w:val="00000CF4"/>
    <w:rsid w:val="00002C54"/>
    <w:rsid w:val="000034A2"/>
    <w:rsid w:val="00004ADD"/>
    <w:rsid w:val="000062D1"/>
    <w:rsid w:val="00013ED5"/>
    <w:rsid w:val="00014423"/>
    <w:rsid w:val="000162E7"/>
    <w:rsid w:val="00016E47"/>
    <w:rsid w:val="00017195"/>
    <w:rsid w:val="00017724"/>
    <w:rsid w:val="00021E46"/>
    <w:rsid w:val="00023952"/>
    <w:rsid w:val="000256CA"/>
    <w:rsid w:val="0003008C"/>
    <w:rsid w:val="000301C6"/>
    <w:rsid w:val="000319A6"/>
    <w:rsid w:val="00042DE4"/>
    <w:rsid w:val="0004308C"/>
    <w:rsid w:val="00046157"/>
    <w:rsid w:val="00057CB0"/>
    <w:rsid w:val="00060226"/>
    <w:rsid w:val="00063095"/>
    <w:rsid w:val="000669A1"/>
    <w:rsid w:val="000671B3"/>
    <w:rsid w:val="00070679"/>
    <w:rsid w:val="00076C98"/>
    <w:rsid w:val="00076CAB"/>
    <w:rsid w:val="0007750C"/>
    <w:rsid w:val="000775F5"/>
    <w:rsid w:val="000777E2"/>
    <w:rsid w:val="000826B4"/>
    <w:rsid w:val="00083AFF"/>
    <w:rsid w:val="000843F0"/>
    <w:rsid w:val="00084608"/>
    <w:rsid w:val="0009035D"/>
    <w:rsid w:val="00095D3A"/>
    <w:rsid w:val="000A1B57"/>
    <w:rsid w:val="000A2198"/>
    <w:rsid w:val="000A2292"/>
    <w:rsid w:val="000A472B"/>
    <w:rsid w:val="000A4E8B"/>
    <w:rsid w:val="000A51B7"/>
    <w:rsid w:val="000B1C39"/>
    <w:rsid w:val="000B248A"/>
    <w:rsid w:val="000B5324"/>
    <w:rsid w:val="000B57C0"/>
    <w:rsid w:val="000B5E29"/>
    <w:rsid w:val="000C0EF4"/>
    <w:rsid w:val="000C3E1C"/>
    <w:rsid w:val="000C6F86"/>
    <w:rsid w:val="000D0C40"/>
    <w:rsid w:val="000D25E9"/>
    <w:rsid w:val="000D3CFC"/>
    <w:rsid w:val="000D433B"/>
    <w:rsid w:val="000E3533"/>
    <w:rsid w:val="000E4807"/>
    <w:rsid w:val="000E5DC6"/>
    <w:rsid w:val="000E735F"/>
    <w:rsid w:val="000F004E"/>
    <w:rsid w:val="000F2BC3"/>
    <w:rsid w:val="000F51B2"/>
    <w:rsid w:val="000F52C1"/>
    <w:rsid w:val="000F558C"/>
    <w:rsid w:val="000F6C1D"/>
    <w:rsid w:val="001004E6"/>
    <w:rsid w:val="00110BBE"/>
    <w:rsid w:val="00115FD3"/>
    <w:rsid w:val="00116D33"/>
    <w:rsid w:val="00117EBA"/>
    <w:rsid w:val="00121A3A"/>
    <w:rsid w:val="00121AC3"/>
    <w:rsid w:val="0013481B"/>
    <w:rsid w:val="00135E30"/>
    <w:rsid w:val="00142129"/>
    <w:rsid w:val="001430E8"/>
    <w:rsid w:val="00144707"/>
    <w:rsid w:val="0014548E"/>
    <w:rsid w:val="00147573"/>
    <w:rsid w:val="00150997"/>
    <w:rsid w:val="0015166F"/>
    <w:rsid w:val="00152F1B"/>
    <w:rsid w:val="00153463"/>
    <w:rsid w:val="00155290"/>
    <w:rsid w:val="00160804"/>
    <w:rsid w:val="00160FE3"/>
    <w:rsid w:val="00165359"/>
    <w:rsid w:val="001655DF"/>
    <w:rsid w:val="00165C9C"/>
    <w:rsid w:val="0016713D"/>
    <w:rsid w:val="001678C4"/>
    <w:rsid w:val="00175756"/>
    <w:rsid w:val="00175C05"/>
    <w:rsid w:val="00181431"/>
    <w:rsid w:val="001828A0"/>
    <w:rsid w:val="00184760"/>
    <w:rsid w:val="00190C94"/>
    <w:rsid w:val="00197C85"/>
    <w:rsid w:val="001A1F2C"/>
    <w:rsid w:val="001A6C0A"/>
    <w:rsid w:val="001B2B60"/>
    <w:rsid w:val="001B5FEE"/>
    <w:rsid w:val="001C2944"/>
    <w:rsid w:val="001C4AD8"/>
    <w:rsid w:val="001C61B8"/>
    <w:rsid w:val="001D2FD2"/>
    <w:rsid w:val="001D3C72"/>
    <w:rsid w:val="001D46AF"/>
    <w:rsid w:val="001D686D"/>
    <w:rsid w:val="001D7CF4"/>
    <w:rsid w:val="001E4E1A"/>
    <w:rsid w:val="001F1549"/>
    <w:rsid w:val="001F4F21"/>
    <w:rsid w:val="001F742D"/>
    <w:rsid w:val="00201FF5"/>
    <w:rsid w:val="00205171"/>
    <w:rsid w:val="00211541"/>
    <w:rsid w:val="00220560"/>
    <w:rsid w:val="00223DF6"/>
    <w:rsid w:val="00230697"/>
    <w:rsid w:val="00232FC3"/>
    <w:rsid w:val="00233130"/>
    <w:rsid w:val="00235C16"/>
    <w:rsid w:val="00244F01"/>
    <w:rsid w:val="0024510F"/>
    <w:rsid w:val="00245BCF"/>
    <w:rsid w:val="00245F57"/>
    <w:rsid w:val="00246F9F"/>
    <w:rsid w:val="002520A8"/>
    <w:rsid w:val="0025340F"/>
    <w:rsid w:val="00253D96"/>
    <w:rsid w:val="00255710"/>
    <w:rsid w:val="00255E42"/>
    <w:rsid w:val="00257048"/>
    <w:rsid w:val="00266E25"/>
    <w:rsid w:val="00267366"/>
    <w:rsid w:val="00270884"/>
    <w:rsid w:val="0027257C"/>
    <w:rsid w:val="00274C8B"/>
    <w:rsid w:val="00282477"/>
    <w:rsid w:val="00282C81"/>
    <w:rsid w:val="002832AA"/>
    <w:rsid w:val="00286E30"/>
    <w:rsid w:val="00292BDD"/>
    <w:rsid w:val="0029350A"/>
    <w:rsid w:val="002946AE"/>
    <w:rsid w:val="00294DAD"/>
    <w:rsid w:val="002A399F"/>
    <w:rsid w:val="002A3CD7"/>
    <w:rsid w:val="002A527B"/>
    <w:rsid w:val="002B0454"/>
    <w:rsid w:val="002B109A"/>
    <w:rsid w:val="002B6100"/>
    <w:rsid w:val="002B616C"/>
    <w:rsid w:val="002C01B8"/>
    <w:rsid w:val="002C1C70"/>
    <w:rsid w:val="002C3CCF"/>
    <w:rsid w:val="002C3F2B"/>
    <w:rsid w:val="002D58A8"/>
    <w:rsid w:val="002D6FBD"/>
    <w:rsid w:val="002E2C17"/>
    <w:rsid w:val="002E2E18"/>
    <w:rsid w:val="002F2FF6"/>
    <w:rsid w:val="002F3F3E"/>
    <w:rsid w:val="002F5803"/>
    <w:rsid w:val="00300148"/>
    <w:rsid w:val="0030115C"/>
    <w:rsid w:val="003018B0"/>
    <w:rsid w:val="00302D73"/>
    <w:rsid w:val="00304534"/>
    <w:rsid w:val="00304919"/>
    <w:rsid w:val="00305D28"/>
    <w:rsid w:val="003079FA"/>
    <w:rsid w:val="003103C1"/>
    <w:rsid w:val="003169A4"/>
    <w:rsid w:val="0032016C"/>
    <w:rsid w:val="003202D6"/>
    <w:rsid w:val="00326164"/>
    <w:rsid w:val="00327CD8"/>
    <w:rsid w:val="003309F6"/>
    <w:rsid w:val="00331E26"/>
    <w:rsid w:val="0033286D"/>
    <w:rsid w:val="00334062"/>
    <w:rsid w:val="0034080A"/>
    <w:rsid w:val="00351C04"/>
    <w:rsid w:val="00352AA5"/>
    <w:rsid w:val="00353FC2"/>
    <w:rsid w:val="00354F9F"/>
    <w:rsid w:val="00356D5C"/>
    <w:rsid w:val="00357AD5"/>
    <w:rsid w:val="00362C24"/>
    <w:rsid w:val="00363703"/>
    <w:rsid w:val="003639BE"/>
    <w:rsid w:val="003647B3"/>
    <w:rsid w:val="00364B65"/>
    <w:rsid w:val="00370B2D"/>
    <w:rsid w:val="00376F29"/>
    <w:rsid w:val="00386D19"/>
    <w:rsid w:val="003875F4"/>
    <w:rsid w:val="0039088B"/>
    <w:rsid w:val="00392B84"/>
    <w:rsid w:val="00393617"/>
    <w:rsid w:val="00394FE3"/>
    <w:rsid w:val="003A24F9"/>
    <w:rsid w:val="003A492C"/>
    <w:rsid w:val="003A6B47"/>
    <w:rsid w:val="003A70C6"/>
    <w:rsid w:val="003B2055"/>
    <w:rsid w:val="003B3C1D"/>
    <w:rsid w:val="003C00A6"/>
    <w:rsid w:val="003C2DDD"/>
    <w:rsid w:val="003C46C1"/>
    <w:rsid w:val="003D3D8C"/>
    <w:rsid w:val="003D5DE6"/>
    <w:rsid w:val="003D6E57"/>
    <w:rsid w:val="003D765C"/>
    <w:rsid w:val="003E0D44"/>
    <w:rsid w:val="003E0D69"/>
    <w:rsid w:val="003E3555"/>
    <w:rsid w:val="003E3D6F"/>
    <w:rsid w:val="003E4746"/>
    <w:rsid w:val="003E6652"/>
    <w:rsid w:val="003E6878"/>
    <w:rsid w:val="003E70A5"/>
    <w:rsid w:val="003F05C1"/>
    <w:rsid w:val="003F1A49"/>
    <w:rsid w:val="004043D7"/>
    <w:rsid w:val="00407E76"/>
    <w:rsid w:val="00410D32"/>
    <w:rsid w:val="00416F3B"/>
    <w:rsid w:val="00417254"/>
    <w:rsid w:val="00426218"/>
    <w:rsid w:val="00435DB5"/>
    <w:rsid w:val="004360BB"/>
    <w:rsid w:val="00436565"/>
    <w:rsid w:val="00440A25"/>
    <w:rsid w:val="00444343"/>
    <w:rsid w:val="00452D9C"/>
    <w:rsid w:val="00460011"/>
    <w:rsid w:val="00461899"/>
    <w:rsid w:val="00467014"/>
    <w:rsid w:val="004713A5"/>
    <w:rsid w:val="00476012"/>
    <w:rsid w:val="00476833"/>
    <w:rsid w:val="00477D69"/>
    <w:rsid w:val="00477F51"/>
    <w:rsid w:val="004829D9"/>
    <w:rsid w:val="004837CD"/>
    <w:rsid w:val="00483ACE"/>
    <w:rsid w:val="00486C8D"/>
    <w:rsid w:val="00486CCD"/>
    <w:rsid w:val="004901D8"/>
    <w:rsid w:val="00492BCE"/>
    <w:rsid w:val="004A0DAE"/>
    <w:rsid w:val="004A2451"/>
    <w:rsid w:val="004A2EE1"/>
    <w:rsid w:val="004B4E9D"/>
    <w:rsid w:val="004B5BC9"/>
    <w:rsid w:val="004B7A14"/>
    <w:rsid w:val="004C2F38"/>
    <w:rsid w:val="004C32FB"/>
    <w:rsid w:val="004C42DF"/>
    <w:rsid w:val="004C5618"/>
    <w:rsid w:val="004C57FF"/>
    <w:rsid w:val="004D3291"/>
    <w:rsid w:val="004D359E"/>
    <w:rsid w:val="004E0010"/>
    <w:rsid w:val="004E05A8"/>
    <w:rsid w:val="004E16F7"/>
    <w:rsid w:val="004E2701"/>
    <w:rsid w:val="004E6088"/>
    <w:rsid w:val="004E6222"/>
    <w:rsid w:val="004E65A5"/>
    <w:rsid w:val="004F3481"/>
    <w:rsid w:val="004F6B71"/>
    <w:rsid w:val="0050259B"/>
    <w:rsid w:val="00503965"/>
    <w:rsid w:val="00506E8D"/>
    <w:rsid w:val="00511EF9"/>
    <w:rsid w:val="00512F47"/>
    <w:rsid w:val="00531B2F"/>
    <w:rsid w:val="00532ACA"/>
    <w:rsid w:val="00532F0C"/>
    <w:rsid w:val="005330C1"/>
    <w:rsid w:val="00533739"/>
    <w:rsid w:val="005359E5"/>
    <w:rsid w:val="00537DD8"/>
    <w:rsid w:val="00543525"/>
    <w:rsid w:val="005444C0"/>
    <w:rsid w:val="005523EE"/>
    <w:rsid w:val="0055422C"/>
    <w:rsid w:val="0056123C"/>
    <w:rsid w:val="00567995"/>
    <w:rsid w:val="00573904"/>
    <w:rsid w:val="00573CCF"/>
    <w:rsid w:val="0057400A"/>
    <w:rsid w:val="00576CBA"/>
    <w:rsid w:val="005819AA"/>
    <w:rsid w:val="0058513A"/>
    <w:rsid w:val="005870C7"/>
    <w:rsid w:val="00587300"/>
    <w:rsid w:val="005A4B85"/>
    <w:rsid w:val="005A4C6E"/>
    <w:rsid w:val="005B2E00"/>
    <w:rsid w:val="005B491C"/>
    <w:rsid w:val="005C70F4"/>
    <w:rsid w:val="005D0635"/>
    <w:rsid w:val="005D0C82"/>
    <w:rsid w:val="005D52F9"/>
    <w:rsid w:val="005D5C46"/>
    <w:rsid w:val="005D5DDC"/>
    <w:rsid w:val="005E156F"/>
    <w:rsid w:val="005E39D7"/>
    <w:rsid w:val="006038E1"/>
    <w:rsid w:val="00606E6D"/>
    <w:rsid w:val="00610AC3"/>
    <w:rsid w:val="00613753"/>
    <w:rsid w:val="0061434C"/>
    <w:rsid w:val="00615C15"/>
    <w:rsid w:val="006169BF"/>
    <w:rsid w:val="00617C8E"/>
    <w:rsid w:val="00620274"/>
    <w:rsid w:val="00620CC6"/>
    <w:rsid w:val="006230F7"/>
    <w:rsid w:val="006268F7"/>
    <w:rsid w:val="00627183"/>
    <w:rsid w:val="00630B8F"/>
    <w:rsid w:val="0063359A"/>
    <w:rsid w:val="00635F04"/>
    <w:rsid w:val="006401A7"/>
    <w:rsid w:val="006407F3"/>
    <w:rsid w:val="00641C45"/>
    <w:rsid w:val="00644427"/>
    <w:rsid w:val="0065075A"/>
    <w:rsid w:val="0065098F"/>
    <w:rsid w:val="006514D2"/>
    <w:rsid w:val="00653CF0"/>
    <w:rsid w:val="00655336"/>
    <w:rsid w:val="006556B4"/>
    <w:rsid w:val="00657337"/>
    <w:rsid w:val="0066224F"/>
    <w:rsid w:val="00664E6E"/>
    <w:rsid w:val="00671141"/>
    <w:rsid w:val="00671F19"/>
    <w:rsid w:val="00672320"/>
    <w:rsid w:val="00675E71"/>
    <w:rsid w:val="00676876"/>
    <w:rsid w:val="00676DBA"/>
    <w:rsid w:val="00681A97"/>
    <w:rsid w:val="00682B1B"/>
    <w:rsid w:val="00682F61"/>
    <w:rsid w:val="00685D5F"/>
    <w:rsid w:val="00692025"/>
    <w:rsid w:val="00692CE1"/>
    <w:rsid w:val="00693587"/>
    <w:rsid w:val="006935E6"/>
    <w:rsid w:val="00693907"/>
    <w:rsid w:val="006A0631"/>
    <w:rsid w:val="006A40C9"/>
    <w:rsid w:val="006A608E"/>
    <w:rsid w:val="006B14DC"/>
    <w:rsid w:val="006B5F8F"/>
    <w:rsid w:val="006B7E4C"/>
    <w:rsid w:val="006C40F3"/>
    <w:rsid w:val="006C577C"/>
    <w:rsid w:val="006C6573"/>
    <w:rsid w:val="006D40FA"/>
    <w:rsid w:val="006D658F"/>
    <w:rsid w:val="006E0871"/>
    <w:rsid w:val="006E0C3D"/>
    <w:rsid w:val="006E5DEF"/>
    <w:rsid w:val="006F1E1D"/>
    <w:rsid w:val="006F302C"/>
    <w:rsid w:val="006F4FB6"/>
    <w:rsid w:val="006F683C"/>
    <w:rsid w:val="006F7BBA"/>
    <w:rsid w:val="00705F60"/>
    <w:rsid w:val="0070647A"/>
    <w:rsid w:val="00706C78"/>
    <w:rsid w:val="00707B48"/>
    <w:rsid w:val="00711F5E"/>
    <w:rsid w:val="00712D1A"/>
    <w:rsid w:val="00717783"/>
    <w:rsid w:val="00726323"/>
    <w:rsid w:val="00734231"/>
    <w:rsid w:val="007360E7"/>
    <w:rsid w:val="007412D9"/>
    <w:rsid w:val="007541C0"/>
    <w:rsid w:val="00756ABF"/>
    <w:rsid w:val="00772CEA"/>
    <w:rsid w:val="00774298"/>
    <w:rsid w:val="007840BC"/>
    <w:rsid w:val="00785F21"/>
    <w:rsid w:val="00791AA8"/>
    <w:rsid w:val="00796D9F"/>
    <w:rsid w:val="007A23C8"/>
    <w:rsid w:val="007A2F18"/>
    <w:rsid w:val="007A2F4E"/>
    <w:rsid w:val="007A33C6"/>
    <w:rsid w:val="007A5456"/>
    <w:rsid w:val="007A7BF8"/>
    <w:rsid w:val="007B7BC3"/>
    <w:rsid w:val="007C0409"/>
    <w:rsid w:val="007C12EB"/>
    <w:rsid w:val="007C26F1"/>
    <w:rsid w:val="007C2E6E"/>
    <w:rsid w:val="007C6658"/>
    <w:rsid w:val="007D0213"/>
    <w:rsid w:val="007D1394"/>
    <w:rsid w:val="007D59CE"/>
    <w:rsid w:val="007E051D"/>
    <w:rsid w:val="007E12E4"/>
    <w:rsid w:val="007E1A29"/>
    <w:rsid w:val="007E2BA0"/>
    <w:rsid w:val="007E43B2"/>
    <w:rsid w:val="007E6925"/>
    <w:rsid w:val="007F3482"/>
    <w:rsid w:val="007F4640"/>
    <w:rsid w:val="007F61A6"/>
    <w:rsid w:val="00806AFB"/>
    <w:rsid w:val="00810EC6"/>
    <w:rsid w:val="00814FE1"/>
    <w:rsid w:val="00820D0D"/>
    <w:rsid w:val="00825265"/>
    <w:rsid w:val="0083076D"/>
    <w:rsid w:val="0084091C"/>
    <w:rsid w:val="00840CA8"/>
    <w:rsid w:val="008415A8"/>
    <w:rsid w:val="008419D0"/>
    <w:rsid w:val="008446B2"/>
    <w:rsid w:val="0085029E"/>
    <w:rsid w:val="00850DA0"/>
    <w:rsid w:val="0085178C"/>
    <w:rsid w:val="00852CF5"/>
    <w:rsid w:val="00852DC7"/>
    <w:rsid w:val="00853076"/>
    <w:rsid w:val="008542F2"/>
    <w:rsid w:val="00855855"/>
    <w:rsid w:val="00860026"/>
    <w:rsid w:val="0086070D"/>
    <w:rsid w:val="0086543A"/>
    <w:rsid w:val="00867602"/>
    <w:rsid w:val="0087028D"/>
    <w:rsid w:val="00872329"/>
    <w:rsid w:val="0088267D"/>
    <w:rsid w:val="00882D8E"/>
    <w:rsid w:val="00883CC6"/>
    <w:rsid w:val="00891354"/>
    <w:rsid w:val="008914D1"/>
    <w:rsid w:val="00894B54"/>
    <w:rsid w:val="008A108D"/>
    <w:rsid w:val="008A4864"/>
    <w:rsid w:val="008A7A7A"/>
    <w:rsid w:val="008B1899"/>
    <w:rsid w:val="008B496C"/>
    <w:rsid w:val="008C1ACF"/>
    <w:rsid w:val="008C5405"/>
    <w:rsid w:val="008D03AB"/>
    <w:rsid w:val="008D2C15"/>
    <w:rsid w:val="008E0A0A"/>
    <w:rsid w:val="008E39BA"/>
    <w:rsid w:val="008E3D32"/>
    <w:rsid w:val="008E50B6"/>
    <w:rsid w:val="008E5C18"/>
    <w:rsid w:val="008E5CF6"/>
    <w:rsid w:val="008F051B"/>
    <w:rsid w:val="008F35D8"/>
    <w:rsid w:val="008F366A"/>
    <w:rsid w:val="008F3FEA"/>
    <w:rsid w:val="008F44BC"/>
    <w:rsid w:val="008F5426"/>
    <w:rsid w:val="009012BF"/>
    <w:rsid w:val="009016EE"/>
    <w:rsid w:val="00904B1A"/>
    <w:rsid w:val="00911C6A"/>
    <w:rsid w:val="00914D57"/>
    <w:rsid w:val="00915BA4"/>
    <w:rsid w:val="00917430"/>
    <w:rsid w:val="00917A76"/>
    <w:rsid w:val="009237D8"/>
    <w:rsid w:val="00932473"/>
    <w:rsid w:val="00932AC4"/>
    <w:rsid w:val="0093353F"/>
    <w:rsid w:val="0093444B"/>
    <w:rsid w:val="00935C14"/>
    <w:rsid w:val="009360F3"/>
    <w:rsid w:val="009378EA"/>
    <w:rsid w:val="009429C3"/>
    <w:rsid w:val="00944D43"/>
    <w:rsid w:val="009478C1"/>
    <w:rsid w:val="00947B7E"/>
    <w:rsid w:val="009505B4"/>
    <w:rsid w:val="0095299D"/>
    <w:rsid w:val="00954429"/>
    <w:rsid w:val="009601A6"/>
    <w:rsid w:val="00961586"/>
    <w:rsid w:val="0096387B"/>
    <w:rsid w:val="0097531A"/>
    <w:rsid w:val="00976F22"/>
    <w:rsid w:val="009772DD"/>
    <w:rsid w:val="009773B4"/>
    <w:rsid w:val="00980EBD"/>
    <w:rsid w:val="00981837"/>
    <w:rsid w:val="0098678A"/>
    <w:rsid w:val="0098689E"/>
    <w:rsid w:val="0099560B"/>
    <w:rsid w:val="009A24BF"/>
    <w:rsid w:val="009A4A90"/>
    <w:rsid w:val="009A6F74"/>
    <w:rsid w:val="009B2064"/>
    <w:rsid w:val="009B51A3"/>
    <w:rsid w:val="009B64A4"/>
    <w:rsid w:val="009C3A99"/>
    <w:rsid w:val="009C5186"/>
    <w:rsid w:val="009D216F"/>
    <w:rsid w:val="009D5360"/>
    <w:rsid w:val="009E557D"/>
    <w:rsid w:val="009E741F"/>
    <w:rsid w:val="009F0E62"/>
    <w:rsid w:val="009F43A1"/>
    <w:rsid w:val="009F5156"/>
    <w:rsid w:val="00A01DC9"/>
    <w:rsid w:val="00A03785"/>
    <w:rsid w:val="00A06241"/>
    <w:rsid w:val="00A064BB"/>
    <w:rsid w:val="00A0663F"/>
    <w:rsid w:val="00A07CBE"/>
    <w:rsid w:val="00A1719B"/>
    <w:rsid w:val="00A17B16"/>
    <w:rsid w:val="00A23AE3"/>
    <w:rsid w:val="00A259F0"/>
    <w:rsid w:val="00A26704"/>
    <w:rsid w:val="00A271C3"/>
    <w:rsid w:val="00A31680"/>
    <w:rsid w:val="00A34A37"/>
    <w:rsid w:val="00A37E41"/>
    <w:rsid w:val="00A4633E"/>
    <w:rsid w:val="00A5345B"/>
    <w:rsid w:val="00A547F6"/>
    <w:rsid w:val="00A567E3"/>
    <w:rsid w:val="00A57179"/>
    <w:rsid w:val="00A617EC"/>
    <w:rsid w:val="00A6367E"/>
    <w:rsid w:val="00A65620"/>
    <w:rsid w:val="00A6582B"/>
    <w:rsid w:val="00A70344"/>
    <w:rsid w:val="00A76EE6"/>
    <w:rsid w:val="00A80858"/>
    <w:rsid w:val="00A835F6"/>
    <w:rsid w:val="00A90EE6"/>
    <w:rsid w:val="00A955CB"/>
    <w:rsid w:val="00A95B43"/>
    <w:rsid w:val="00A96B57"/>
    <w:rsid w:val="00A96B79"/>
    <w:rsid w:val="00A973B0"/>
    <w:rsid w:val="00AB05CD"/>
    <w:rsid w:val="00AB575F"/>
    <w:rsid w:val="00AC2022"/>
    <w:rsid w:val="00AC284B"/>
    <w:rsid w:val="00AC4300"/>
    <w:rsid w:val="00AC6A80"/>
    <w:rsid w:val="00AC7121"/>
    <w:rsid w:val="00AD2267"/>
    <w:rsid w:val="00AD49D0"/>
    <w:rsid w:val="00AD548C"/>
    <w:rsid w:val="00AE0655"/>
    <w:rsid w:val="00AE280F"/>
    <w:rsid w:val="00AE2DFB"/>
    <w:rsid w:val="00AF2980"/>
    <w:rsid w:val="00AF2A8F"/>
    <w:rsid w:val="00AF40D1"/>
    <w:rsid w:val="00AF4B60"/>
    <w:rsid w:val="00B0223A"/>
    <w:rsid w:val="00B048CB"/>
    <w:rsid w:val="00B05F95"/>
    <w:rsid w:val="00B11919"/>
    <w:rsid w:val="00B13DAE"/>
    <w:rsid w:val="00B14030"/>
    <w:rsid w:val="00B16383"/>
    <w:rsid w:val="00B20485"/>
    <w:rsid w:val="00B209C7"/>
    <w:rsid w:val="00B24A37"/>
    <w:rsid w:val="00B254A1"/>
    <w:rsid w:val="00B27744"/>
    <w:rsid w:val="00B32558"/>
    <w:rsid w:val="00B34987"/>
    <w:rsid w:val="00B42057"/>
    <w:rsid w:val="00B6212C"/>
    <w:rsid w:val="00B63AB0"/>
    <w:rsid w:val="00B64DC4"/>
    <w:rsid w:val="00B668EE"/>
    <w:rsid w:val="00B66BB4"/>
    <w:rsid w:val="00B66C00"/>
    <w:rsid w:val="00B721DD"/>
    <w:rsid w:val="00B75E05"/>
    <w:rsid w:val="00B80532"/>
    <w:rsid w:val="00B8075D"/>
    <w:rsid w:val="00B85D83"/>
    <w:rsid w:val="00B909B8"/>
    <w:rsid w:val="00B95464"/>
    <w:rsid w:val="00B969B1"/>
    <w:rsid w:val="00B96B35"/>
    <w:rsid w:val="00B972BD"/>
    <w:rsid w:val="00B97619"/>
    <w:rsid w:val="00BA70EE"/>
    <w:rsid w:val="00BB1C47"/>
    <w:rsid w:val="00BB23C6"/>
    <w:rsid w:val="00BB4784"/>
    <w:rsid w:val="00BB54D8"/>
    <w:rsid w:val="00BB58BF"/>
    <w:rsid w:val="00BB5E94"/>
    <w:rsid w:val="00BB63F1"/>
    <w:rsid w:val="00BB6E36"/>
    <w:rsid w:val="00BB710D"/>
    <w:rsid w:val="00BB7548"/>
    <w:rsid w:val="00BB7DB5"/>
    <w:rsid w:val="00BC04EC"/>
    <w:rsid w:val="00BC6C69"/>
    <w:rsid w:val="00BD2C6D"/>
    <w:rsid w:val="00BD512A"/>
    <w:rsid w:val="00BD78E6"/>
    <w:rsid w:val="00BD7E36"/>
    <w:rsid w:val="00BE157B"/>
    <w:rsid w:val="00BE4EFE"/>
    <w:rsid w:val="00BE5AAD"/>
    <w:rsid w:val="00BE5FB0"/>
    <w:rsid w:val="00BE6C24"/>
    <w:rsid w:val="00BF285C"/>
    <w:rsid w:val="00C01A5E"/>
    <w:rsid w:val="00C020A5"/>
    <w:rsid w:val="00C026BB"/>
    <w:rsid w:val="00C05695"/>
    <w:rsid w:val="00C075A7"/>
    <w:rsid w:val="00C07D90"/>
    <w:rsid w:val="00C12D19"/>
    <w:rsid w:val="00C1390E"/>
    <w:rsid w:val="00C14FF2"/>
    <w:rsid w:val="00C22FBB"/>
    <w:rsid w:val="00C24876"/>
    <w:rsid w:val="00C24D25"/>
    <w:rsid w:val="00C26CA5"/>
    <w:rsid w:val="00C37C71"/>
    <w:rsid w:val="00C423ED"/>
    <w:rsid w:val="00C44502"/>
    <w:rsid w:val="00C50002"/>
    <w:rsid w:val="00C5114B"/>
    <w:rsid w:val="00C51B9E"/>
    <w:rsid w:val="00C5221E"/>
    <w:rsid w:val="00C544D7"/>
    <w:rsid w:val="00C62644"/>
    <w:rsid w:val="00C639BB"/>
    <w:rsid w:val="00C66E0F"/>
    <w:rsid w:val="00C679F3"/>
    <w:rsid w:val="00C70D0E"/>
    <w:rsid w:val="00C76F98"/>
    <w:rsid w:val="00C7782A"/>
    <w:rsid w:val="00C77941"/>
    <w:rsid w:val="00C94ECE"/>
    <w:rsid w:val="00C97D42"/>
    <w:rsid w:val="00CA1737"/>
    <w:rsid w:val="00CA1900"/>
    <w:rsid w:val="00CA1E75"/>
    <w:rsid w:val="00CA3895"/>
    <w:rsid w:val="00CA3CB4"/>
    <w:rsid w:val="00CA4327"/>
    <w:rsid w:val="00CA4B5C"/>
    <w:rsid w:val="00CA63C9"/>
    <w:rsid w:val="00CA762F"/>
    <w:rsid w:val="00CB32EA"/>
    <w:rsid w:val="00CB7A50"/>
    <w:rsid w:val="00CC04A3"/>
    <w:rsid w:val="00CC6808"/>
    <w:rsid w:val="00CD1A33"/>
    <w:rsid w:val="00CD1AAF"/>
    <w:rsid w:val="00CE06E0"/>
    <w:rsid w:val="00CE21FF"/>
    <w:rsid w:val="00CE376B"/>
    <w:rsid w:val="00CE59B4"/>
    <w:rsid w:val="00CF2428"/>
    <w:rsid w:val="00CF25A6"/>
    <w:rsid w:val="00CF3DED"/>
    <w:rsid w:val="00D0383D"/>
    <w:rsid w:val="00D12118"/>
    <w:rsid w:val="00D12D53"/>
    <w:rsid w:val="00D13C7D"/>
    <w:rsid w:val="00D14084"/>
    <w:rsid w:val="00D15AE8"/>
    <w:rsid w:val="00D15E05"/>
    <w:rsid w:val="00D216B7"/>
    <w:rsid w:val="00D254D2"/>
    <w:rsid w:val="00D27176"/>
    <w:rsid w:val="00D343F8"/>
    <w:rsid w:val="00D36E26"/>
    <w:rsid w:val="00D413AD"/>
    <w:rsid w:val="00D44B93"/>
    <w:rsid w:val="00D45B51"/>
    <w:rsid w:val="00D45F15"/>
    <w:rsid w:val="00D51DF2"/>
    <w:rsid w:val="00D56302"/>
    <w:rsid w:val="00D573DE"/>
    <w:rsid w:val="00D64318"/>
    <w:rsid w:val="00D66A63"/>
    <w:rsid w:val="00D71C69"/>
    <w:rsid w:val="00D7298D"/>
    <w:rsid w:val="00D7313A"/>
    <w:rsid w:val="00D73309"/>
    <w:rsid w:val="00D85856"/>
    <w:rsid w:val="00D91643"/>
    <w:rsid w:val="00D94E50"/>
    <w:rsid w:val="00D96C1E"/>
    <w:rsid w:val="00DA15BD"/>
    <w:rsid w:val="00DA5E34"/>
    <w:rsid w:val="00DB694D"/>
    <w:rsid w:val="00DB73F4"/>
    <w:rsid w:val="00DB778E"/>
    <w:rsid w:val="00DB7895"/>
    <w:rsid w:val="00DC0E5C"/>
    <w:rsid w:val="00DC3491"/>
    <w:rsid w:val="00DC3B6E"/>
    <w:rsid w:val="00DC440F"/>
    <w:rsid w:val="00DC5694"/>
    <w:rsid w:val="00DC6F69"/>
    <w:rsid w:val="00DC7C62"/>
    <w:rsid w:val="00DE0633"/>
    <w:rsid w:val="00DE0FAB"/>
    <w:rsid w:val="00DE663C"/>
    <w:rsid w:val="00DE7D9B"/>
    <w:rsid w:val="00DF23D9"/>
    <w:rsid w:val="00DF436C"/>
    <w:rsid w:val="00DF6403"/>
    <w:rsid w:val="00DF687E"/>
    <w:rsid w:val="00DF725F"/>
    <w:rsid w:val="00E103C8"/>
    <w:rsid w:val="00E1442D"/>
    <w:rsid w:val="00E411BC"/>
    <w:rsid w:val="00E41751"/>
    <w:rsid w:val="00E42572"/>
    <w:rsid w:val="00E434C0"/>
    <w:rsid w:val="00E454C1"/>
    <w:rsid w:val="00E500A6"/>
    <w:rsid w:val="00E5099E"/>
    <w:rsid w:val="00E510C3"/>
    <w:rsid w:val="00E5138D"/>
    <w:rsid w:val="00E52105"/>
    <w:rsid w:val="00E55373"/>
    <w:rsid w:val="00E5586A"/>
    <w:rsid w:val="00E63503"/>
    <w:rsid w:val="00E64002"/>
    <w:rsid w:val="00E64024"/>
    <w:rsid w:val="00E64190"/>
    <w:rsid w:val="00E64FF1"/>
    <w:rsid w:val="00E819C0"/>
    <w:rsid w:val="00E83918"/>
    <w:rsid w:val="00E83E41"/>
    <w:rsid w:val="00E84D77"/>
    <w:rsid w:val="00E84FDC"/>
    <w:rsid w:val="00E904AF"/>
    <w:rsid w:val="00E91835"/>
    <w:rsid w:val="00E91989"/>
    <w:rsid w:val="00E919F3"/>
    <w:rsid w:val="00E930B2"/>
    <w:rsid w:val="00E930B4"/>
    <w:rsid w:val="00E935CE"/>
    <w:rsid w:val="00E945AF"/>
    <w:rsid w:val="00E9506E"/>
    <w:rsid w:val="00E9754C"/>
    <w:rsid w:val="00EA128A"/>
    <w:rsid w:val="00EA30C9"/>
    <w:rsid w:val="00EA5800"/>
    <w:rsid w:val="00EB1987"/>
    <w:rsid w:val="00EB6655"/>
    <w:rsid w:val="00EC0E15"/>
    <w:rsid w:val="00EC1BDD"/>
    <w:rsid w:val="00EC2768"/>
    <w:rsid w:val="00EC51B8"/>
    <w:rsid w:val="00ED023F"/>
    <w:rsid w:val="00ED369F"/>
    <w:rsid w:val="00ED4AC6"/>
    <w:rsid w:val="00ED6583"/>
    <w:rsid w:val="00EE2E8E"/>
    <w:rsid w:val="00EE6655"/>
    <w:rsid w:val="00EE7707"/>
    <w:rsid w:val="00EF24C8"/>
    <w:rsid w:val="00EF4D61"/>
    <w:rsid w:val="00EF64F2"/>
    <w:rsid w:val="00EF66F9"/>
    <w:rsid w:val="00F010B5"/>
    <w:rsid w:val="00F01433"/>
    <w:rsid w:val="00F02B5B"/>
    <w:rsid w:val="00F030EC"/>
    <w:rsid w:val="00F056CD"/>
    <w:rsid w:val="00F10B19"/>
    <w:rsid w:val="00F10C81"/>
    <w:rsid w:val="00F172C1"/>
    <w:rsid w:val="00F2057F"/>
    <w:rsid w:val="00F21CD7"/>
    <w:rsid w:val="00F22655"/>
    <w:rsid w:val="00F22783"/>
    <w:rsid w:val="00F241BF"/>
    <w:rsid w:val="00F25D45"/>
    <w:rsid w:val="00F277FB"/>
    <w:rsid w:val="00F30A6B"/>
    <w:rsid w:val="00F344AF"/>
    <w:rsid w:val="00F357B0"/>
    <w:rsid w:val="00F35CBC"/>
    <w:rsid w:val="00F37EC4"/>
    <w:rsid w:val="00F42E64"/>
    <w:rsid w:val="00F448B3"/>
    <w:rsid w:val="00F451BC"/>
    <w:rsid w:val="00F4664D"/>
    <w:rsid w:val="00F503B1"/>
    <w:rsid w:val="00F52650"/>
    <w:rsid w:val="00F5343C"/>
    <w:rsid w:val="00F53849"/>
    <w:rsid w:val="00F53F1E"/>
    <w:rsid w:val="00F548A8"/>
    <w:rsid w:val="00F54C83"/>
    <w:rsid w:val="00F557E1"/>
    <w:rsid w:val="00F57AD8"/>
    <w:rsid w:val="00F60375"/>
    <w:rsid w:val="00F617BE"/>
    <w:rsid w:val="00F62624"/>
    <w:rsid w:val="00F66A81"/>
    <w:rsid w:val="00F72189"/>
    <w:rsid w:val="00F7693C"/>
    <w:rsid w:val="00F77BA3"/>
    <w:rsid w:val="00F80451"/>
    <w:rsid w:val="00F80482"/>
    <w:rsid w:val="00F8174F"/>
    <w:rsid w:val="00F831CD"/>
    <w:rsid w:val="00F83EC2"/>
    <w:rsid w:val="00F84719"/>
    <w:rsid w:val="00F8665C"/>
    <w:rsid w:val="00F932DF"/>
    <w:rsid w:val="00F93557"/>
    <w:rsid w:val="00FA6A8E"/>
    <w:rsid w:val="00FA789C"/>
    <w:rsid w:val="00FB2353"/>
    <w:rsid w:val="00FB3D04"/>
    <w:rsid w:val="00FB4ABE"/>
    <w:rsid w:val="00FC1C31"/>
    <w:rsid w:val="00FD514D"/>
    <w:rsid w:val="00FD5E77"/>
    <w:rsid w:val="00FD7E0F"/>
    <w:rsid w:val="00FE16C9"/>
    <w:rsid w:val="00FE336A"/>
    <w:rsid w:val="00FE5E56"/>
    <w:rsid w:val="00FF2A6A"/>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CC570"/>
  <w15:chartTrackingRefBased/>
  <w15:docId w15:val="{516FC60D-458D-4657-B675-3A039A7B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2C"/>
    <w:rPr>
      <w:sz w:val="24"/>
      <w:szCs w:val="24"/>
    </w:rPr>
  </w:style>
  <w:style w:type="paragraph" w:styleId="Heading1">
    <w:name w:val="heading 1"/>
    <w:basedOn w:val="Normal"/>
    <w:next w:val="Normal"/>
    <w:link w:val="Heading1Char"/>
    <w:uiPriority w:val="9"/>
    <w:qFormat/>
    <w:rsid w:val="006F302C"/>
    <w:pPr>
      <w:keepNext/>
      <w:autoSpaceDE w:val="0"/>
      <w:autoSpaceDN w:val="0"/>
      <w:adjustRightInd w:val="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6F302C"/>
    <w:pPr>
      <w:keepNext/>
      <w:autoSpaceDE w:val="0"/>
      <w:autoSpaceDN w:val="0"/>
      <w:adjustRightInd w:val="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C544D7"/>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544D7"/>
    <w:pPr>
      <w:tabs>
        <w:tab w:val="center" w:pos="4320"/>
        <w:tab w:val="right" w:pos="8640"/>
      </w:tabs>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C544D7"/>
    <w:rPr>
      <w:rFonts w:cs="Times New Roman"/>
    </w:rPr>
  </w:style>
  <w:style w:type="paragraph" w:styleId="BodyTextIndent2">
    <w:name w:val="Body Text Indent 2"/>
    <w:basedOn w:val="Normal"/>
    <w:link w:val="BodyTextIndent2Char"/>
    <w:uiPriority w:val="99"/>
    <w:rsid w:val="00B668EE"/>
    <w:pPr>
      <w:widowControl w:val="0"/>
      <w:ind w:left="720" w:hanging="720"/>
      <w:jc w:val="both"/>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668EE"/>
    <w:pPr>
      <w:spacing w:after="120"/>
      <w:ind w:left="360"/>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PlainText">
    <w:name w:val="Plain Text"/>
    <w:basedOn w:val="Normal"/>
    <w:link w:val="PlainTextChar"/>
    <w:uiPriority w:val="99"/>
    <w:rsid w:val="00CA3895"/>
    <w:pPr>
      <w:spacing w:before="100" w:beforeAutospacing="1" w:after="100" w:afterAutospacing="1"/>
    </w:pPr>
    <w:rPr>
      <w:lang w:val="x-none" w:eastAsia="x-none"/>
    </w:rPr>
  </w:style>
  <w:style w:type="character" w:customStyle="1" w:styleId="PlainTextChar">
    <w:name w:val="Plain Text Char"/>
    <w:link w:val="PlainText"/>
    <w:uiPriority w:val="99"/>
    <w:locked/>
    <w:rsid w:val="00C1390E"/>
    <w:rPr>
      <w:rFonts w:cs="Times New Roman"/>
      <w:sz w:val="24"/>
      <w:szCs w:val="24"/>
    </w:rPr>
  </w:style>
  <w:style w:type="character" w:styleId="CommentReference">
    <w:name w:val="annotation reference"/>
    <w:uiPriority w:val="99"/>
    <w:rsid w:val="00676876"/>
    <w:rPr>
      <w:rFonts w:cs="Times New Roman"/>
      <w:sz w:val="16"/>
      <w:szCs w:val="16"/>
    </w:rPr>
  </w:style>
  <w:style w:type="paragraph" w:styleId="CommentText">
    <w:name w:val="annotation text"/>
    <w:basedOn w:val="Normal"/>
    <w:link w:val="CommentTextChar"/>
    <w:uiPriority w:val="99"/>
    <w:rsid w:val="00676876"/>
    <w:rPr>
      <w:sz w:val="20"/>
      <w:szCs w:val="20"/>
      <w:lang w:val="x-none" w:eastAsia="x-none"/>
    </w:rPr>
  </w:style>
  <w:style w:type="character" w:customStyle="1" w:styleId="CommentTextChar">
    <w:name w:val="Comment Text Char"/>
    <w:link w:val="CommentText"/>
    <w:uiPriority w:val="99"/>
    <w:locked/>
    <w:rsid w:val="00676876"/>
    <w:rPr>
      <w:rFonts w:cs="Times New Roman"/>
    </w:rPr>
  </w:style>
  <w:style w:type="paragraph" w:styleId="CommentSubject">
    <w:name w:val="annotation subject"/>
    <w:basedOn w:val="CommentText"/>
    <w:next w:val="CommentText"/>
    <w:link w:val="CommentSubjectChar"/>
    <w:uiPriority w:val="99"/>
    <w:rsid w:val="00676876"/>
    <w:rPr>
      <w:b/>
      <w:bCs/>
    </w:rPr>
  </w:style>
  <w:style w:type="character" w:customStyle="1" w:styleId="CommentSubjectChar">
    <w:name w:val="Comment Subject Char"/>
    <w:link w:val="CommentSubject"/>
    <w:uiPriority w:val="99"/>
    <w:locked/>
    <w:rsid w:val="00676876"/>
    <w:rPr>
      <w:rFonts w:cs="Times New Roman"/>
      <w:b/>
      <w:bCs/>
    </w:rPr>
  </w:style>
  <w:style w:type="paragraph" w:styleId="BalloonText">
    <w:name w:val="Balloon Text"/>
    <w:basedOn w:val="Normal"/>
    <w:link w:val="BalloonTextChar"/>
    <w:uiPriority w:val="99"/>
    <w:rsid w:val="00676876"/>
    <w:rPr>
      <w:rFonts w:ascii="Tahoma" w:hAnsi="Tahoma"/>
      <w:sz w:val="16"/>
      <w:szCs w:val="16"/>
      <w:lang w:val="x-none" w:eastAsia="x-none"/>
    </w:rPr>
  </w:style>
  <w:style w:type="character" w:customStyle="1" w:styleId="BalloonTextChar">
    <w:name w:val="Balloon Text Char"/>
    <w:link w:val="BalloonText"/>
    <w:uiPriority w:val="99"/>
    <w:locked/>
    <w:rsid w:val="00676876"/>
    <w:rPr>
      <w:rFonts w:ascii="Tahoma" w:hAnsi="Tahoma" w:cs="Tahoma"/>
      <w:sz w:val="16"/>
      <w:szCs w:val="16"/>
    </w:rPr>
  </w:style>
  <w:style w:type="paragraph" w:styleId="ListParagraph">
    <w:name w:val="List Paragraph"/>
    <w:basedOn w:val="Normal"/>
    <w:uiPriority w:val="34"/>
    <w:qFormat/>
    <w:rsid w:val="008F44BC"/>
    <w:pPr>
      <w:ind w:left="720"/>
    </w:pPr>
  </w:style>
  <w:style w:type="character" w:styleId="Hyperlink">
    <w:name w:val="Hyperlink"/>
    <w:rsid w:val="00E64024"/>
    <w:rPr>
      <w:color w:val="0000FF"/>
      <w:u w:val="single"/>
    </w:rPr>
  </w:style>
  <w:style w:type="paragraph" w:styleId="BodyText">
    <w:name w:val="Body Text"/>
    <w:basedOn w:val="Normal"/>
    <w:link w:val="BodyTextChar"/>
    <w:rsid w:val="00F548A8"/>
    <w:pPr>
      <w:spacing w:after="120"/>
    </w:pPr>
  </w:style>
  <w:style w:type="character" w:customStyle="1" w:styleId="BodyTextChar">
    <w:name w:val="Body Text Char"/>
    <w:basedOn w:val="DefaultParagraphFont"/>
    <w:link w:val="BodyText"/>
    <w:rsid w:val="00F548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95265">
      <w:bodyDiv w:val="1"/>
      <w:marLeft w:val="0"/>
      <w:marRight w:val="0"/>
      <w:marTop w:val="0"/>
      <w:marBottom w:val="0"/>
      <w:divBdr>
        <w:top w:val="none" w:sz="0" w:space="0" w:color="auto"/>
        <w:left w:val="none" w:sz="0" w:space="0" w:color="auto"/>
        <w:bottom w:val="none" w:sz="0" w:space="0" w:color="auto"/>
        <w:right w:val="none" w:sz="0" w:space="0" w:color="auto"/>
      </w:divBdr>
      <w:divsChild>
        <w:div w:id="1515415130">
          <w:marLeft w:val="0"/>
          <w:marRight w:val="0"/>
          <w:marTop w:val="0"/>
          <w:marBottom w:val="0"/>
          <w:divBdr>
            <w:top w:val="none" w:sz="0" w:space="0" w:color="auto"/>
            <w:left w:val="none" w:sz="0" w:space="0" w:color="auto"/>
            <w:bottom w:val="none" w:sz="0" w:space="0" w:color="auto"/>
            <w:right w:val="none" w:sz="0" w:space="0" w:color="auto"/>
          </w:divBdr>
          <w:divsChild>
            <w:div w:id="535972304">
              <w:marLeft w:val="0"/>
              <w:marRight w:val="0"/>
              <w:marTop w:val="0"/>
              <w:marBottom w:val="0"/>
              <w:divBdr>
                <w:top w:val="none" w:sz="0" w:space="0" w:color="auto"/>
                <w:left w:val="none" w:sz="0" w:space="0" w:color="auto"/>
                <w:bottom w:val="none" w:sz="0" w:space="0" w:color="auto"/>
                <w:right w:val="none" w:sz="0" w:space="0" w:color="auto"/>
              </w:divBdr>
              <w:divsChild>
                <w:div w:id="17161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3653">
      <w:marLeft w:val="0"/>
      <w:marRight w:val="0"/>
      <w:marTop w:val="0"/>
      <w:marBottom w:val="0"/>
      <w:divBdr>
        <w:top w:val="none" w:sz="0" w:space="0" w:color="auto"/>
        <w:left w:val="none" w:sz="0" w:space="0" w:color="auto"/>
        <w:bottom w:val="none" w:sz="0" w:space="0" w:color="auto"/>
        <w:right w:val="none" w:sz="0" w:space="0" w:color="auto"/>
      </w:divBdr>
    </w:div>
    <w:div w:id="1019813654">
      <w:marLeft w:val="0"/>
      <w:marRight w:val="0"/>
      <w:marTop w:val="0"/>
      <w:marBottom w:val="0"/>
      <w:divBdr>
        <w:top w:val="none" w:sz="0" w:space="0" w:color="auto"/>
        <w:left w:val="none" w:sz="0" w:space="0" w:color="auto"/>
        <w:bottom w:val="none" w:sz="0" w:space="0" w:color="auto"/>
        <w:right w:val="none" w:sz="0" w:space="0" w:color="auto"/>
      </w:divBdr>
    </w:div>
    <w:div w:id="1019813655">
      <w:marLeft w:val="0"/>
      <w:marRight w:val="0"/>
      <w:marTop w:val="0"/>
      <w:marBottom w:val="0"/>
      <w:divBdr>
        <w:top w:val="none" w:sz="0" w:space="0" w:color="auto"/>
        <w:left w:val="none" w:sz="0" w:space="0" w:color="auto"/>
        <w:bottom w:val="none" w:sz="0" w:space="0" w:color="auto"/>
        <w:right w:val="none" w:sz="0" w:space="0" w:color="auto"/>
      </w:divBdr>
    </w:div>
    <w:div w:id="1019813656">
      <w:marLeft w:val="0"/>
      <w:marRight w:val="0"/>
      <w:marTop w:val="0"/>
      <w:marBottom w:val="0"/>
      <w:divBdr>
        <w:top w:val="none" w:sz="0" w:space="0" w:color="auto"/>
        <w:left w:val="none" w:sz="0" w:space="0" w:color="auto"/>
        <w:bottom w:val="none" w:sz="0" w:space="0" w:color="auto"/>
        <w:right w:val="none" w:sz="0" w:space="0" w:color="auto"/>
      </w:divBdr>
    </w:div>
    <w:div w:id="1019813657">
      <w:marLeft w:val="0"/>
      <w:marRight w:val="0"/>
      <w:marTop w:val="0"/>
      <w:marBottom w:val="0"/>
      <w:divBdr>
        <w:top w:val="none" w:sz="0" w:space="0" w:color="auto"/>
        <w:left w:val="none" w:sz="0" w:space="0" w:color="auto"/>
        <w:bottom w:val="none" w:sz="0" w:space="0" w:color="auto"/>
        <w:right w:val="none" w:sz="0" w:space="0" w:color="auto"/>
      </w:divBdr>
    </w:div>
    <w:div w:id="1019813658">
      <w:marLeft w:val="0"/>
      <w:marRight w:val="0"/>
      <w:marTop w:val="0"/>
      <w:marBottom w:val="0"/>
      <w:divBdr>
        <w:top w:val="none" w:sz="0" w:space="0" w:color="auto"/>
        <w:left w:val="none" w:sz="0" w:space="0" w:color="auto"/>
        <w:bottom w:val="none" w:sz="0" w:space="0" w:color="auto"/>
        <w:right w:val="none" w:sz="0" w:space="0" w:color="auto"/>
      </w:divBdr>
    </w:div>
    <w:div w:id="1019813659">
      <w:marLeft w:val="0"/>
      <w:marRight w:val="0"/>
      <w:marTop w:val="0"/>
      <w:marBottom w:val="0"/>
      <w:divBdr>
        <w:top w:val="none" w:sz="0" w:space="0" w:color="auto"/>
        <w:left w:val="none" w:sz="0" w:space="0" w:color="auto"/>
        <w:bottom w:val="none" w:sz="0" w:space="0" w:color="auto"/>
        <w:right w:val="none" w:sz="0" w:space="0" w:color="auto"/>
      </w:divBdr>
    </w:div>
    <w:div w:id="1019813660">
      <w:marLeft w:val="0"/>
      <w:marRight w:val="0"/>
      <w:marTop w:val="0"/>
      <w:marBottom w:val="0"/>
      <w:divBdr>
        <w:top w:val="none" w:sz="0" w:space="0" w:color="auto"/>
        <w:left w:val="none" w:sz="0" w:space="0" w:color="auto"/>
        <w:bottom w:val="none" w:sz="0" w:space="0" w:color="auto"/>
        <w:right w:val="none" w:sz="0" w:space="0" w:color="auto"/>
      </w:divBdr>
    </w:div>
    <w:div w:id="1019813661">
      <w:marLeft w:val="0"/>
      <w:marRight w:val="0"/>
      <w:marTop w:val="0"/>
      <w:marBottom w:val="0"/>
      <w:divBdr>
        <w:top w:val="none" w:sz="0" w:space="0" w:color="auto"/>
        <w:left w:val="none" w:sz="0" w:space="0" w:color="auto"/>
        <w:bottom w:val="none" w:sz="0" w:space="0" w:color="auto"/>
        <w:right w:val="none" w:sz="0" w:space="0" w:color="auto"/>
      </w:divBdr>
    </w:div>
    <w:div w:id="1019813662">
      <w:marLeft w:val="0"/>
      <w:marRight w:val="0"/>
      <w:marTop w:val="0"/>
      <w:marBottom w:val="0"/>
      <w:divBdr>
        <w:top w:val="none" w:sz="0" w:space="0" w:color="auto"/>
        <w:left w:val="none" w:sz="0" w:space="0" w:color="auto"/>
        <w:bottom w:val="none" w:sz="0" w:space="0" w:color="auto"/>
        <w:right w:val="none" w:sz="0" w:space="0" w:color="auto"/>
      </w:divBdr>
    </w:div>
    <w:div w:id="1369181031">
      <w:bodyDiv w:val="1"/>
      <w:marLeft w:val="0"/>
      <w:marRight w:val="0"/>
      <w:marTop w:val="0"/>
      <w:marBottom w:val="0"/>
      <w:divBdr>
        <w:top w:val="none" w:sz="0" w:space="0" w:color="auto"/>
        <w:left w:val="none" w:sz="0" w:space="0" w:color="auto"/>
        <w:bottom w:val="none" w:sz="0" w:space="0" w:color="auto"/>
        <w:right w:val="none" w:sz="0" w:space="0" w:color="auto"/>
      </w:divBdr>
    </w:div>
    <w:div w:id="15649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ensa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6785-72E7-49B5-AADE-9BF74402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6667</CharactersWithSpaces>
  <SharedDoc>false</SharedDoc>
  <HLinks>
    <vt:vector size="6" baseType="variant">
      <vt:variant>
        <vt:i4>8257560</vt:i4>
      </vt:variant>
      <vt:variant>
        <vt:i4>2158</vt:i4>
      </vt:variant>
      <vt:variant>
        <vt:i4>1025</vt:i4>
      </vt:variant>
      <vt:variant>
        <vt:i4>1</vt:i4>
      </vt:variant>
      <vt:variant>
        <vt:lpwstr>https://pbs.twimg.com/profile_images/461612665065181184/FxlmxSnV.jpeg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Chanel Taylor</cp:lastModifiedBy>
  <cp:revision>3</cp:revision>
  <cp:lastPrinted>2022-02-02T20:56:00Z</cp:lastPrinted>
  <dcterms:created xsi:type="dcterms:W3CDTF">2022-06-10T19:18:00Z</dcterms:created>
  <dcterms:modified xsi:type="dcterms:W3CDTF">2022-06-10T19:19:00Z</dcterms:modified>
</cp:coreProperties>
</file>