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28C5" w14:textId="2F9DCFC1" w:rsidR="008C6032" w:rsidRPr="006D19BD" w:rsidRDefault="006D19BD" w:rsidP="00241A3E">
      <w:pPr>
        <w:jc w:val="center"/>
        <w:rPr>
          <w:rFonts w:ascii="Bell Gothic Std Light" w:hAnsi="Bell Gothic Std Light"/>
          <w:b/>
          <w:sz w:val="52"/>
          <w:szCs w:val="52"/>
        </w:rPr>
      </w:pPr>
      <w:r>
        <w:rPr>
          <w:rFonts w:ascii="Bell Gothic Std Light" w:hAnsi="Bell Gothic Std Light"/>
          <w:b/>
          <w:noProof/>
          <w:sz w:val="52"/>
          <w:szCs w:val="52"/>
        </w:rPr>
        <w:drawing>
          <wp:anchor distT="0" distB="0" distL="114300" distR="114300" simplePos="0" relativeHeight="251659264" behindDoc="0" locked="0" layoutInCell="1" allowOverlap="1" wp14:anchorId="26B4E754" wp14:editId="051B3FB6">
            <wp:simplePos x="0" y="0"/>
            <wp:positionH relativeFrom="column">
              <wp:posOffset>2324100</wp:posOffset>
            </wp:positionH>
            <wp:positionV relativeFrom="paragraph">
              <wp:posOffset>-47625</wp:posOffset>
            </wp:positionV>
            <wp:extent cx="1228725" cy="704850"/>
            <wp:effectExtent l="95250" t="57150" r="66675" b="171450"/>
            <wp:wrapTopAndBottom/>
            <wp:docPr id="10" name="Picture 6" descr="TAUDlogocutou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Dlogocutout.tif"/>
                    <pic:cNvPicPr/>
                  </pic:nvPicPr>
                  <pic:blipFill>
                    <a:blip r:embed="rId5" cstate="print"/>
                    <a:stretch>
                      <a:fillRect/>
                    </a:stretch>
                  </pic:blipFill>
                  <pic:spPr>
                    <a:xfrm>
                      <a:off x="0" y="0"/>
                      <a:ext cx="1228725" cy="704850"/>
                    </a:xfrm>
                    <a:prstGeom prst="rect">
                      <a:avLst/>
                    </a:prstGeom>
                    <a:ln>
                      <a:noFill/>
                    </a:ln>
                    <a:effectLst>
                      <a:outerShdw blurRad="254000" dist="139700" dir="2700000" sx="80000" sy="80000" algn="tl" rotWithShape="0">
                        <a:srgbClr val="333333">
                          <a:alpha val="65000"/>
                        </a:srgbClr>
                      </a:outerShdw>
                    </a:effectLst>
                  </pic:spPr>
                </pic:pic>
              </a:graphicData>
            </a:graphic>
          </wp:anchor>
        </w:drawing>
      </w:r>
      <w:r w:rsidR="00241A3E" w:rsidRPr="006D19BD">
        <w:rPr>
          <w:rFonts w:ascii="Bell Gothic Std Light" w:hAnsi="Bell Gothic Std Light"/>
          <w:b/>
          <w:sz w:val="52"/>
          <w:szCs w:val="52"/>
        </w:rPr>
        <w:t>20</w:t>
      </w:r>
      <w:r w:rsidR="00421652">
        <w:rPr>
          <w:rFonts w:ascii="Bell Gothic Std Light" w:hAnsi="Bell Gothic Std Light"/>
          <w:b/>
          <w:sz w:val="52"/>
          <w:szCs w:val="52"/>
        </w:rPr>
        <w:t>2</w:t>
      </w:r>
      <w:r w:rsidR="0093616F">
        <w:rPr>
          <w:rFonts w:ascii="Bell Gothic Std Light" w:hAnsi="Bell Gothic Std Light"/>
          <w:b/>
          <w:sz w:val="52"/>
          <w:szCs w:val="52"/>
        </w:rPr>
        <w:t>3</w:t>
      </w:r>
      <w:r w:rsidR="00241A3E" w:rsidRPr="006D19BD">
        <w:rPr>
          <w:rFonts w:ascii="Bell Gothic Std Light" w:hAnsi="Bell Gothic Std Light"/>
          <w:b/>
          <w:sz w:val="52"/>
          <w:szCs w:val="52"/>
        </w:rPr>
        <w:t xml:space="preserve"> TAUD Awards of Excellence </w:t>
      </w:r>
      <w:r w:rsidR="008C6032" w:rsidRPr="006D19BD">
        <w:rPr>
          <w:rFonts w:ascii="Bell Gothic Std Light" w:hAnsi="Bell Gothic Std Light"/>
          <w:b/>
          <w:sz w:val="52"/>
          <w:szCs w:val="52"/>
        </w:rPr>
        <w:t>Nominations</w:t>
      </w:r>
    </w:p>
    <w:p w14:paraId="154BFB70" w14:textId="59AD9737" w:rsidR="006D19BD" w:rsidRPr="008C6032" w:rsidRDefault="006D19BD" w:rsidP="008C6032">
      <w:r>
        <w:rPr>
          <w:noProof/>
        </w:rPr>
        <w:drawing>
          <wp:anchor distT="0" distB="0" distL="114300" distR="114300" simplePos="0" relativeHeight="251658240" behindDoc="0" locked="0" layoutInCell="1" allowOverlap="1" wp14:anchorId="0167D375" wp14:editId="0727D4AC">
            <wp:simplePos x="0" y="0"/>
            <wp:positionH relativeFrom="column">
              <wp:posOffset>57150</wp:posOffset>
            </wp:positionH>
            <wp:positionV relativeFrom="paragraph">
              <wp:posOffset>46355</wp:posOffset>
            </wp:positionV>
            <wp:extent cx="1123950" cy="751840"/>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23950" cy="751840"/>
                    </a:xfrm>
                    <a:prstGeom prst="rect">
                      <a:avLst/>
                    </a:prstGeom>
                    <a:noFill/>
                    <a:ln w="9525">
                      <a:noFill/>
                      <a:miter lim="800000"/>
                      <a:headEnd/>
                      <a:tailEnd/>
                    </a:ln>
                  </pic:spPr>
                </pic:pic>
              </a:graphicData>
            </a:graphic>
          </wp:anchor>
        </w:drawing>
      </w:r>
      <w:r w:rsidR="008C6032" w:rsidRPr="008C6032">
        <w:t xml:space="preserve">Please take your opportunity to nominate a deserving co-worker, </w:t>
      </w:r>
      <w:proofErr w:type="gramStart"/>
      <w:r w:rsidR="008C6032" w:rsidRPr="008C6032">
        <w:t>boss</w:t>
      </w:r>
      <w:proofErr w:type="gramEnd"/>
      <w:r w:rsidR="008C6032" w:rsidRPr="008C6032">
        <w:t xml:space="preserve"> or employee for a TAUD Award of Excellence.  Beside each award is a description a nominee should possess to be considered for the award.  Awards nominations are collected and voted on by the TAUD Awards Committee.  The deadline for nominations is </w:t>
      </w:r>
      <w:r w:rsidR="00F52A33">
        <w:rPr>
          <w:b/>
        </w:rPr>
        <w:t xml:space="preserve">April </w:t>
      </w:r>
      <w:r w:rsidR="00A11846">
        <w:rPr>
          <w:b/>
        </w:rPr>
        <w:t>2</w:t>
      </w:r>
      <w:r w:rsidR="0093616F">
        <w:rPr>
          <w:b/>
        </w:rPr>
        <w:t>8</w:t>
      </w:r>
      <w:r w:rsidR="00F52A33">
        <w:rPr>
          <w:b/>
        </w:rPr>
        <w:t>, 202</w:t>
      </w:r>
      <w:r w:rsidR="0093616F">
        <w:rPr>
          <w:b/>
        </w:rPr>
        <w:t>3</w:t>
      </w:r>
      <w:r w:rsidR="008C6032" w:rsidRPr="008C6032">
        <w:t xml:space="preserve">.  Operator of the Year Awards will be presented at the TAUD Operator Expo in May.  All other awards will be presented at the Business Conference in August.  Please contact Beth Hardiman at (615) </w:t>
      </w:r>
      <w:r w:rsidR="003564E7">
        <w:t>900</w:t>
      </w:r>
      <w:r w:rsidR="008C6032" w:rsidRPr="008C6032">
        <w:t>-</w:t>
      </w:r>
      <w:r w:rsidR="003564E7">
        <w:t>1014</w:t>
      </w:r>
      <w:r w:rsidR="008C6032" w:rsidRPr="008C6032">
        <w:t xml:space="preserve"> or by e-mail at </w:t>
      </w:r>
      <w:hyperlink r:id="rId7" w:history="1">
        <w:r w:rsidR="008C6032" w:rsidRPr="008C6032">
          <w:rPr>
            <w:rStyle w:val="Hyperlink"/>
          </w:rPr>
          <w:t>bethhardiman@taud.org</w:t>
        </w:r>
      </w:hyperlink>
      <w:r w:rsidR="008C6032" w:rsidRPr="008C6032">
        <w:t xml:space="preserve"> with questions.</w:t>
      </w:r>
      <w:r w:rsidR="008C6032">
        <w:t xml:space="preserve">  We appreciate your participation in allowing us to honor our valuable members for their contributions to their utility and TAUD.</w:t>
      </w:r>
      <w:r w:rsidR="008C6032" w:rsidRPr="008C6032">
        <w:t xml:space="preserve">  </w:t>
      </w:r>
    </w:p>
    <w:p w14:paraId="1EF9A612" w14:textId="77777777" w:rsidR="00241A3E" w:rsidRDefault="00241A3E" w:rsidP="00241A3E">
      <w:pPr>
        <w:rPr>
          <w:rFonts w:asciiTheme="majorHAnsi" w:hAnsiTheme="majorHAnsi"/>
          <w:sz w:val="28"/>
          <w:szCs w:val="28"/>
        </w:rPr>
      </w:pPr>
      <w:r w:rsidRPr="00241A3E">
        <w:rPr>
          <w:rFonts w:asciiTheme="majorHAnsi" w:hAnsiTheme="majorHAnsi"/>
          <w:b/>
          <w:sz w:val="28"/>
          <w:szCs w:val="28"/>
        </w:rPr>
        <w:t>Water Operator of the Year</w:t>
      </w:r>
      <w:r>
        <w:rPr>
          <w:rFonts w:asciiTheme="majorHAnsi" w:hAnsiTheme="majorHAnsi"/>
          <w:sz w:val="28"/>
          <w:szCs w:val="28"/>
        </w:rPr>
        <w:t xml:space="preserve"> --</w:t>
      </w:r>
      <w:r w:rsidRPr="00241A3E">
        <w:t xml:space="preserve"> </w:t>
      </w:r>
      <w:r w:rsidR="00CF7E77">
        <w:t>G</w:t>
      </w:r>
      <w:r>
        <w:t>iven to a certified operator that goes above and beyond the normal means of service to their utility.  This individual should possess a high level of knowledge and skill and be instrumental in their contribution to their utility.  The operator should be active within TAUD attending training classes and conferences to better themselves and their utility.</w:t>
      </w:r>
    </w:p>
    <w:p w14:paraId="6A64C4B9" w14:textId="3C788C58" w:rsidR="00241A3E" w:rsidRDefault="00241A3E" w:rsidP="00241A3E">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11390413" w14:textId="22582C80" w:rsidR="00A11846" w:rsidRDefault="00A11846" w:rsidP="00A11846">
      <w:pPr>
        <w:rPr>
          <w:rFonts w:asciiTheme="majorHAnsi" w:hAnsiTheme="majorHAnsi"/>
          <w:sz w:val="28"/>
          <w:szCs w:val="28"/>
        </w:rPr>
      </w:pPr>
      <w:r>
        <w:rPr>
          <w:rFonts w:asciiTheme="majorHAnsi" w:hAnsiTheme="majorHAnsi"/>
          <w:b/>
          <w:sz w:val="28"/>
          <w:szCs w:val="28"/>
        </w:rPr>
        <w:t>Distribution</w:t>
      </w:r>
      <w:r w:rsidRPr="00241A3E">
        <w:rPr>
          <w:rFonts w:asciiTheme="majorHAnsi" w:hAnsiTheme="majorHAnsi"/>
          <w:b/>
          <w:sz w:val="28"/>
          <w:szCs w:val="28"/>
        </w:rPr>
        <w:t xml:space="preserve"> Operator of the Year</w:t>
      </w:r>
      <w:r>
        <w:rPr>
          <w:rFonts w:asciiTheme="majorHAnsi" w:hAnsiTheme="majorHAnsi"/>
          <w:sz w:val="28"/>
          <w:szCs w:val="28"/>
        </w:rPr>
        <w:t xml:space="preserve"> --</w:t>
      </w:r>
      <w:r w:rsidRPr="00241A3E">
        <w:t xml:space="preserve"> </w:t>
      </w:r>
      <w:r>
        <w:t>Given to a certified operator that goes above and beyond the normal means of service to their utility.  This individual should possess a high level of knowledge and skill and be instrumental in their contribution to their utility.  The operator should be active within TAUD attending training classes and conferences to better themselves and their utility.</w:t>
      </w:r>
    </w:p>
    <w:p w14:paraId="77ACE129" w14:textId="535E0CD1" w:rsidR="00A11846" w:rsidRDefault="00A11846" w:rsidP="00A11846">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36DBD249" w14:textId="77777777" w:rsidR="00241A3E" w:rsidRDefault="00241A3E" w:rsidP="00241A3E">
      <w:pPr>
        <w:rPr>
          <w:rFonts w:asciiTheme="majorHAnsi" w:hAnsiTheme="majorHAnsi"/>
          <w:sz w:val="28"/>
          <w:szCs w:val="28"/>
        </w:rPr>
      </w:pPr>
      <w:r w:rsidRPr="00241A3E">
        <w:rPr>
          <w:rFonts w:asciiTheme="majorHAnsi" w:hAnsiTheme="majorHAnsi"/>
          <w:b/>
          <w:sz w:val="28"/>
          <w:szCs w:val="28"/>
        </w:rPr>
        <w:t>Wastewater Operator of the Year</w:t>
      </w:r>
      <w:r>
        <w:rPr>
          <w:rFonts w:asciiTheme="majorHAnsi" w:hAnsiTheme="majorHAnsi"/>
          <w:sz w:val="28"/>
          <w:szCs w:val="28"/>
        </w:rPr>
        <w:t xml:space="preserve"> -- </w:t>
      </w:r>
      <w:r w:rsidR="00CF7E77">
        <w:t>G</w:t>
      </w:r>
      <w:r>
        <w:t>iven to certified operator that goes above and beyond the normal means of service to their utility.  This individual should possess a high level of knowledge and skill and be instrumental in their contribution to their utility.  The operator should be active within TAUD attending training classes and conferences to better themselves and their utility.</w:t>
      </w:r>
    </w:p>
    <w:p w14:paraId="2A1F15A2" w14:textId="77777777" w:rsidR="00241A3E" w:rsidRDefault="00241A3E" w:rsidP="00241A3E">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058DBCE6" w14:textId="77777777" w:rsidR="00241A3E" w:rsidRDefault="00241A3E" w:rsidP="00241A3E">
      <w:r w:rsidRPr="00241A3E">
        <w:rPr>
          <w:rFonts w:asciiTheme="majorHAnsi" w:hAnsiTheme="majorHAnsi"/>
          <w:b/>
          <w:sz w:val="28"/>
          <w:szCs w:val="28"/>
        </w:rPr>
        <w:t>Gas Operator of the Year</w:t>
      </w:r>
      <w:r>
        <w:rPr>
          <w:rFonts w:asciiTheme="majorHAnsi" w:hAnsiTheme="majorHAnsi"/>
          <w:sz w:val="28"/>
          <w:szCs w:val="28"/>
        </w:rPr>
        <w:t xml:space="preserve"> -- </w:t>
      </w:r>
      <w:r w:rsidR="00CF7E77">
        <w:t>G</w:t>
      </w:r>
      <w:r>
        <w:t xml:space="preserve">iven to an operator that goes above and beyond the normal means of service to their utility possessing a high level of knowledge and skill to assist management and </w:t>
      </w:r>
      <w:r>
        <w:lastRenderedPageBreak/>
        <w:t xml:space="preserve">other employees.  The operator </w:t>
      </w:r>
      <w:r w:rsidR="00D4519D">
        <w:t xml:space="preserve">should be </w:t>
      </w:r>
      <w:r>
        <w:t>active within the gas industry striving to better themselves through training</w:t>
      </w:r>
      <w:r w:rsidR="00D4519D">
        <w:t xml:space="preserve"> and conference attendance.  </w:t>
      </w:r>
    </w:p>
    <w:p w14:paraId="29947D40" w14:textId="77777777"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4095D4D8" w14:textId="24F5165C" w:rsidR="00D4519D" w:rsidRDefault="00A11846" w:rsidP="00D4519D">
      <w:r>
        <w:rPr>
          <w:rFonts w:asciiTheme="majorHAnsi" w:hAnsiTheme="majorHAnsi"/>
          <w:b/>
          <w:sz w:val="28"/>
          <w:szCs w:val="28"/>
        </w:rPr>
        <w:t>Administrative Professional</w:t>
      </w:r>
      <w:r w:rsidR="00D4519D" w:rsidRPr="00D4519D">
        <w:rPr>
          <w:rFonts w:asciiTheme="majorHAnsi" w:hAnsiTheme="majorHAnsi"/>
          <w:b/>
          <w:sz w:val="28"/>
          <w:szCs w:val="28"/>
        </w:rPr>
        <w:t xml:space="preserve"> of the Year</w:t>
      </w:r>
      <w:r w:rsidR="00D4519D">
        <w:rPr>
          <w:rFonts w:cstheme="minorHAnsi"/>
          <w:b/>
          <w:sz w:val="28"/>
          <w:szCs w:val="28"/>
        </w:rPr>
        <w:t xml:space="preserve"> </w:t>
      </w:r>
      <w:r w:rsidR="00D4519D" w:rsidRPr="00D4519D">
        <w:rPr>
          <w:rFonts w:cstheme="minorHAnsi"/>
        </w:rPr>
        <w:t xml:space="preserve">-- </w:t>
      </w:r>
      <w:r w:rsidR="00CF7E77">
        <w:t>G</w:t>
      </w:r>
      <w:r w:rsidR="00D4519D">
        <w:t>iven to an office manager of a member utility in the water, wastewater or gas industry that is instrumental to their utility providing excellent administrative support to their manager and to other utility employees.  This individual should be active within TAUD.</w:t>
      </w:r>
    </w:p>
    <w:p w14:paraId="4F133F14" w14:textId="77777777"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3067CF96" w14:textId="371B436E" w:rsidR="00D4519D" w:rsidRDefault="00D4519D" w:rsidP="00D4519D">
      <w:r w:rsidRPr="00D4519D">
        <w:rPr>
          <w:rFonts w:asciiTheme="majorHAnsi" w:hAnsiTheme="majorHAnsi" w:cstheme="minorHAnsi"/>
          <w:b/>
          <w:sz w:val="28"/>
          <w:szCs w:val="28"/>
        </w:rPr>
        <w:t>Roger Booher Young Professional Award</w:t>
      </w:r>
      <w:r>
        <w:rPr>
          <w:rFonts w:cstheme="minorHAnsi"/>
          <w:sz w:val="28"/>
          <w:szCs w:val="28"/>
        </w:rPr>
        <w:t xml:space="preserve"> -- </w:t>
      </w:r>
      <w:r w:rsidR="00CF7E77">
        <w:t>G</w:t>
      </w:r>
      <w:r>
        <w:t xml:space="preserve">iven to a young professional from a member utility.  This individual should be under the age of 35 and can serve their utility in various capacities </w:t>
      </w:r>
      <w:proofErr w:type="gramStart"/>
      <w:r>
        <w:t>i.e.</w:t>
      </w:r>
      <w:proofErr w:type="gramEnd"/>
      <w:r>
        <w:t xml:space="preserve"> operator, engineer, GIS/GPS etc.  The young professional should be active within TAUD and respected by their fellow employees as an </w:t>
      </w:r>
      <w:r w:rsidR="00A11846">
        <w:t>up-and-coming</w:t>
      </w:r>
      <w:r>
        <w:t xml:space="preserve"> leader.</w:t>
      </w:r>
    </w:p>
    <w:p w14:paraId="199387DC" w14:textId="77777777"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4BCFB8A5" w14:textId="77777777" w:rsidR="00D4519D" w:rsidRDefault="00D4519D" w:rsidP="00D4519D">
      <w:r w:rsidRPr="00D4519D">
        <w:rPr>
          <w:rFonts w:asciiTheme="majorHAnsi" w:hAnsiTheme="majorHAnsi" w:cstheme="minorHAnsi"/>
          <w:b/>
          <w:sz w:val="28"/>
          <w:szCs w:val="28"/>
        </w:rPr>
        <w:t>Associate Member of the Year</w:t>
      </w:r>
      <w:r>
        <w:rPr>
          <w:rFonts w:cstheme="minorHAnsi"/>
        </w:rPr>
        <w:t xml:space="preserve"> -- </w:t>
      </w:r>
      <w:r w:rsidR="00CF7E77">
        <w:t>G</w:t>
      </w:r>
      <w:r>
        <w:t>iven to an Associate Member who gives great support to the Association and its members.  This individual should be active within TAUD attending conferences and region meetings and should be respected by other associate and utility members for their dedication to TAUD.</w:t>
      </w:r>
    </w:p>
    <w:p w14:paraId="7AEB74D8" w14:textId="77777777"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35EE79AE" w14:textId="77777777" w:rsidR="00D4519D" w:rsidRDefault="00D4519D" w:rsidP="00D4519D">
      <w:r w:rsidRPr="00D4519D">
        <w:rPr>
          <w:rFonts w:asciiTheme="majorHAnsi" w:hAnsiTheme="majorHAnsi" w:cstheme="minorHAnsi"/>
          <w:b/>
          <w:sz w:val="28"/>
          <w:szCs w:val="28"/>
        </w:rPr>
        <w:t>Associate Wall of Fame</w:t>
      </w:r>
      <w:r>
        <w:rPr>
          <w:rFonts w:asciiTheme="majorHAnsi" w:hAnsiTheme="majorHAnsi" w:cstheme="minorHAnsi"/>
          <w:b/>
          <w:sz w:val="28"/>
          <w:szCs w:val="28"/>
        </w:rPr>
        <w:t xml:space="preserve"> </w:t>
      </w:r>
      <w:r w:rsidRPr="00D4519D">
        <w:rPr>
          <w:rFonts w:asciiTheme="majorHAnsi" w:hAnsiTheme="majorHAnsi" w:cstheme="minorHAnsi"/>
        </w:rPr>
        <w:t xml:space="preserve">-- </w:t>
      </w:r>
      <w:r w:rsidR="00CF7E77">
        <w:t>T</w:t>
      </w:r>
      <w:r>
        <w:t xml:space="preserve">his award is given to one Associate Member who has dedicated their professional career to the betterment of TAUD and to the service of TAUD’s member utilities.  </w:t>
      </w:r>
    </w:p>
    <w:p w14:paraId="18BEE1C1" w14:textId="77777777"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6DE75EE9" w14:textId="77777777" w:rsidR="00D4519D" w:rsidRDefault="00D4519D" w:rsidP="00D4519D">
      <w:r w:rsidRPr="00D4519D">
        <w:rPr>
          <w:rFonts w:asciiTheme="majorHAnsi" w:hAnsiTheme="majorHAnsi" w:cstheme="minorHAnsi"/>
          <w:b/>
          <w:sz w:val="28"/>
          <w:szCs w:val="28"/>
        </w:rPr>
        <w:t>Alan Gill Leadership Award</w:t>
      </w:r>
      <w:r>
        <w:rPr>
          <w:rFonts w:cstheme="minorHAnsi"/>
        </w:rPr>
        <w:t xml:space="preserve"> -- </w:t>
      </w:r>
      <w:r w:rsidR="00CF7E77">
        <w:t>G</w:t>
      </w:r>
      <w:r>
        <w:t xml:space="preserve">iven to a member utility manager or assistant manager in the water, wastewater or gas industry that exemplifies character, hard </w:t>
      </w:r>
      <w:proofErr w:type="gramStart"/>
      <w:r>
        <w:t>work</w:t>
      </w:r>
      <w:proofErr w:type="gramEnd"/>
      <w:r>
        <w:t xml:space="preserve"> and dedication.  This individual should be active within TAUD and their utility.  The utility should be in excellent financial and operational standing with the state of Tennessee.</w:t>
      </w:r>
    </w:p>
    <w:p w14:paraId="6030FA84" w14:textId="77777777" w:rsidR="00D4519D" w:rsidRDefault="00D4519D" w:rsidP="00D4519D">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52078D1E" w14:textId="77777777" w:rsidR="00893BC0" w:rsidRDefault="00D4519D" w:rsidP="00893BC0">
      <w:r w:rsidRPr="00D4519D">
        <w:rPr>
          <w:rFonts w:asciiTheme="majorHAnsi" w:hAnsiTheme="majorHAnsi" w:cstheme="minorHAnsi"/>
          <w:b/>
          <w:sz w:val="28"/>
          <w:szCs w:val="28"/>
        </w:rPr>
        <w:t>Cecil Branstetter Legacy Award</w:t>
      </w:r>
      <w:r>
        <w:rPr>
          <w:rFonts w:asciiTheme="majorHAnsi" w:hAnsiTheme="majorHAnsi" w:cstheme="minorHAnsi"/>
          <w:b/>
          <w:sz w:val="28"/>
          <w:szCs w:val="28"/>
        </w:rPr>
        <w:t xml:space="preserve"> </w:t>
      </w:r>
      <w:r w:rsidRPr="00D4519D">
        <w:rPr>
          <w:rFonts w:asciiTheme="majorHAnsi" w:hAnsiTheme="majorHAnsi" w:cstheme="minorHAnsi"/>
        </w:rPr>
        <w:t xml:space="preserve">-- </w:t>
      </w:r>
      <w:r w:rsidR="00CF7E77">
        <w:t>T</w:t>
      </w:r>
      <w:r w:rsidR="00893BC0">
        <w:t>his award is given to a utility member who has given their lives to the betterment of TAUD and its members.  This is the most prestigious award given annually by TAUD.  The recipient of this award is placed on the TAUD Wall of Fame.</w:t>
      </w:r>
    </w:p>
    <w:p w14:paraId="06BD98B6" w14:textId="77777777" w:rsidR="00893BC0" w:rsidRDefault="00893BC0" w:rsidP="00893BC0">
      <w:pPr>
        <w:rPr>
          <w:rFonts w:asciiTheme="majorHAnsi" w:hAnsiTheme="majorHAnsi"/>
          <w:sz w:val="28"/>
          <w:szCs w:val="28"/>
        </w:rPr>
      </w:pPr>
      <w:r w:rsidRPr="00241A3E">
        <w:rPr>
          <w:rFonts w:ascii="Wingdings" w:hAnsi="Wingdings"/>
          <w:sz w:val="28"/>
          <w:szCs w:val="28"/>
        </w:rPr>
        <w:t></w:t>
      </w:r>
      <w:r>
        <w:rPr>
          <w:rFonts w:asciiTheme="majorHAnsi" w:hAnsiTheme="majorHAnsi"/>
          <w:sz w:val="28"/>
          <w:szCs w:val="28"/>
        </w:rPr>
        <w:t xml:space="preserve"> ____________________________________________________________________________________</w:t>
      </w:r>
    </w:p>
    <w:p w14:paraId="1D499251" w14:textId="1DDAD7E1" w:rsidR="003D0FBA" w:rsidRDefault="003D0FBA" w:rsidP="003D0FBA">
      <w:pPr>
        <w:jc w:val="center"/>
        <w:rPr>
          <w:rFonts w:ascii="Bell Gothic Std Light" w:hAnsi="Bell Gothic Std Light"/>
          <w:b/>
          <w:sz w:val="44"/>
          <w:szCs w:val="44"/>
        </w:rPr>
      </w:pPr>
      <w:r w:rsidRPr="003D0FBA">
        <w:rPr>
          <w:rFonts w:ascii="Bell Gothic Std Light" w:hAnsi="Bell Gothic Std Light"/>
          <w:b/>
          <w:sz w:val="44"/>
          <w:szCs w:val="44"/>
        </w:rPr>
        <w:lastRenderedPageBreak/>
        <w:t>20</w:t>
      </w:r>
      <w:r w:rsidR="00421652">
        <w:rPr>
          <w:rFonts w:ascii="Bell Gothic Std Light" w:hAnsi="Bell Gothic Std Light"/>
          <w:b/>
          <w:sz w:val="44"/>
          <w:szCs w:val="44"/>
        </w:rPr>
        <w:t>2</w:t>
      </w:r>
      <w:r w:rsidR="0093616F">
        <w:rPr>
          <w:rFonts w:ascii="Bell Gothic Std Light" w:hAnsi="Bell Gothic Std Light"/>
          <w:b/>
          <w:sz w:val="44"/>
          <w:szCs w:val="44"/>
        </w:rPr>
        <w:t>3</w:t>
      </w:r>
      <w:r w:rsidRPr="003D0FBA">
        <w:rPr>
          <w:rFonts w:ascii="Bell Gothic Std Light" w:hAnsi="Bell Gothic Std Light"/>
          <w:b/>
          <w:sz w:val="44"/>
          <w:szCs w:val="44"/>
        </w:rPr>
        <w:t xml:space="preserve"> TAUD Awards of Excellence </w:t>
      </w:r>
    </w:p>
    <w:p w14:paraId="2A7EFB47" w14:textId="77777777" w:rsidR="003D0FBA" w:rsidRPr="00D7453E" w:rsidRDefault="003D0FBA" w:rsidP="003D0FBA">
      <w:pPr>
        <w:jc w:val="center"/>
        <w:rPr>
          <w:rFonts w:asciiTheme="majorHAnsi" w:hAnsiTheme="majorHAnsi"/>
          <w:b/>
          <w:sz w:val="28"/>
          <w:szCs w:val="28"/>
        </w:rPr>
      </w:pPr>
      <w:r w:rsidRPr="003D0FBA">
        <w:rPr>
          <w:rFonts w:ascii="Bell Gothic Std Light" w:hAnsi="Bell Gothic Std Light"/>
          <w:b/>
          <w:sz w:val="44"/>
          <w:szCs w:val="44"/>
        </w:rPr>
        <w:t>Nomination Form</w:t>
      </w:r>
    </w:p>
    <w:p w14:paraId="647AA211" w14:textId="77777777" w:rsidR="003D0FBA" w:rsidRDefault="003D0FBA" w:rsidP="003D0FBA"/>
    <w:p w14:paraId="4FA846C2" w14:textId="77777777" w:rsidR="003D0FBA" w:rsidRPr="00D7453E" w:rsidRDefault="003D0FBA" w:rsidP="003D0FBA">
      <w:pPr>
        <w:rPr>
          <w:rFonts w:cstheme="minorHAnsi"/>
        </w:rPr>
      </w:pPr>
      <w:r w:rsidRPr="00D7453E">
        <w:rPr>
          <w:rFonts w:cstheme="minorHAnsi"/>
        </w:rPr>
        <w:t>Name of Nominee:  ______________________________________________________________</w:t>
      </w:r>
    </w:p>
    <w:p w14:paraId="05AF5F7D" w14:textId="77777777" w:rsidR="003D0FBA" w:rsidRPr="00D7453E" w:rsidRDefault="003D0FBA" w:rsidP="003D0FBA">
      <w:pPr>
        <w:rPr>
          <w:rFonts w:cstheme="minorHAnsi"/>
        </w:rPr>
      </w:pPr>
      <w:r w:rsidRPr="00D7453E">
        <w:rPr>
          <w:rFonts w:cstheme="minorHAnsi"/>
        </w:rPr>
        <w:t>Name of Utility:  ________________________________________________________________</w:t>
      </w:r>
    </w:p>
    <w:p w14:paraId="33EEFE2D" w14:textId="77777777" w:rsidR="003D0FBA" w:rsidRDefault="003D0FBA" w:rsidP="003D0FBA">
      <w:pPr>
        <w:rPr>
          <w:rFonts w:cstheme="minorHAnsi"/>
        </w:rPr>
      </w:pPr>
      <w:r w:rsidRPr="00D7453E">
        <w:rPr>
          <w:rFonts w:cstheme="minorHAnsi"/>
        </w:rPr>
        <w:t xml:space="preserve">Name of </w:t>
      </w:r>
      <w:r w:rsidR="00CF7E77">
        <w:rPr>
          <w:rFonts w:cstheme="minorHAnsi"/>
        </w:rPr>
        <w:t>Person C</w:t>
      </w:r>
      <w:r w:rsidRPr="00D7453E">
        <w:rPr>
          <w:rFonts w:cstheme="minorHAnsi"/>
        </w:rPr>
        <w:t xml:space="preserve">ompleting </w:t>
      </w:r>
      <w:r w:rsidR="00CF7E77">
        <w:rPr>
          <w:rFonts w:cstheme="minorHAnsi"/>
        </w:rPr>
        <w:t>A</w:t>
      </w:r>
      <w:r w:rsidRPr="00D7453E">
        <w:rPr>
          <w:rFonts w:cstheme="minorHAnsi"/>
        </w:rPr>
        <w:t xml:space="preserve">pplication:  ______________________ </w:t>
      </w:r>
      <w:r>
        <w:rPr>
          <w:rFonts w:cstheme="minorHAnsi"/>
        </w:rPr>
        <w:t xml:space="preserve"> </w:t>
      </w:r>
      <w:r w:rsidRPr="00D7453E">
        <w:rPr>
          <w:rFonts w:cstheme="minorHAnsi"/>
        </w:rPr>
        <w:t xml:space="preserve"> Phone:  ______________</w:t>
      </w:r>
    </w:p>
    <w:p w14:paraId="7299CDED" w14:textId="77777777" w:rsidR="003D0FBA" w:rsidRPr="00D7453E" w:rsidRDefault="003D0FBA" w:rsidP="003D0FBA">
      <w:pPr>
        <w:rPr>
          <w:rFonts w:cstheme="minorHAnsi"/>
        </w:rPr>
      </w:pPr>
      <w:r>
        <w:rPr>
          <w:rFonts w:cstheme="minorHAnsi"/>
        </w:rPr>
        <w:t>E-mail Address: _________________________________________________________________</w:t>
      </w:r>
    </w:p>
    <w:p w14:paraId="117DE52D" w14:textId="1A21CF84" w:rsidR="003D0FBA" w:rsidRDefault="003D0FBA" w:rsidP="003D0FBA">
      <w:pPr>
        <w:rPr>
          <w:rFonts w:cstheme="minorHAnsi"/>
        </w:rPr>
      </w:pPr>
      <w:r w:rsidRPr="00D7453E">
        <w:rPr>
          <w:rFonts w:cstheme="minorHAnsi"/>
        </w:rPr>
        <w:t>Years in the utility business:  _____    Years with present utility</w:t>
      </w:r>
      <w:r w:rsidR="00A11846">
        <w:rPr>
          <w:rFonts w:cstheme="minorHAnsi"/>
        </w:rPr>
        <w:t>/company</w:t>
      </w:r>
      <w:r w:rsidRPr="00D7453E">
        <w:rPr>
          <w:rFonts w:cstheme="minorHAnsi"/>
        </w:rPr>
        <w:t>:  _____</w:t>
      </w:r>
    </w:p>
    <w:p w14:paraId="25CDAE5D" w14:textId="77777777" w:rsidR="003D0FBA" w:rsidRDefault="003D0FBA" w:rsidP="003D0FBA">
      <w:pPr>
        <w:rPr>
          <w:rFonts w:cstheme="minorHAnsi"/>
          <w:b/>
          <w:i/>
        </w:rPr>
      </w:pPr>
    </w:p>
    <w:p w14:paraId="5EA6F668" w14:textId="77777777" w:rsidR="003D0FBA" w:rsidRPr="00D7453E" w:rsidRDefault="003D0FBA" w:rsidP="003D0FBA">
      <w:pPr>
        <w:rPr>
          <w:rFonts w:cstheme="minorHAnsi"/>
          <w:b/>
          <w:i/>
        </w:rPr>
      </w:pPr>
      <w:r w:rsidRPr="00D7453E">
        <w:rPr>
          <w:rFonts w:cstheme="minorHAnsi"/>
          <w:b/>
          <w:i/>
        </w:rPr>
        <w:t>Nominee must have been a TAUD member for a minimum of five years.</w:t>
      </w:r>
    </w:p>
    <w:p w14:paraId="4647DEB4" w14:textId="77777777" w:rsidR="003D0FBA" w:rsidRPr="00D7453E" w:rsidRDefault="003D0FBA" w:rsidP="003D0FBA">
      <w:pPr>
        <w:rPr>
          <w:rFonts w:cstheme="minorHAnsi"/>
        </w:rPr>
      </w:pPr>
      <w:r w:rsidRPr="00D7453E">
        <w:rPr>
          <w:rFonts w:cstheme="minorHAnsi"/>
        </w:rPr>
        <w:t>Describe how the nominee has been active in TAUD activities:  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w:t>
      </w:r>
    </w:p>
    <w:p w14:paraId="4E3780F2" w14:textId="77777777" w:rsidR="003D0FBA" w:rsidRDefault="003D0FBA" w:rsidP="003D0FBA">
      <w:pPr>
        <w:rPr>
          <w:rFonts w:cstheme="minorHAnsi"/>
        </w:rPr>
      </w:pPr>
    </w:p>
    <w:p w14:paraId="425AB0C9" w14:textId="77777777" w:rsidR="003D0FBA" w:rsidRPr="00D7453E" w:rsidRDefault="003D0FBA" w:rsidP="003D0FBA">
      <w:pPr>
        <w:rPr>
          <w:rFonts w:cstheme="minorHAnsi"/>
        </w:rPr>
      </w:pPr>
      <w:r w:rsidRPr="00D7453E">
        <w:rPr>
          <w:rFonts w:cstheme="minorHAnsi"/>
        </w:rPr>
        <w:t>How is the nominee active in his/her community?  __________________________________________</w:t>
      </w:r>
      <w:r w:rsidR="00B30873">
        <w:rPr>
          <w:rFonts w:cstheme="minorHAnsi"/>
        </w:rPr>
        <w:t>_</w:t>
      </w:r>
      <w:r w:rsidRPr="00D7453E">
        <w:rPr>
          <w:rFonts w:cstheme="minorHAnsi"/>
        </w:rPr>
        <w:br/>
        <w:t>__________________________________________________________________________________</w:t>
      </w:r>
      <w:r w:rsidR="00B30873">
        <w:rPr>
          <w:rFonts w:cstheme="minorHAnsi"/>
        </w:rPr>
        <w:t>___</w:t>
      </w:r>
      <w:r w:rsidRPr="00D7453E">
        <w:rPr>
          <w:rFonts w:cstheme="minorHAnsi"/>
        </w:rPr>
        <w:br/>
        <w:t>______________________________________________________________________________________________________________</w:t>
      </w:r>
      <w:r>
        <w:rPr>
          <w:rFonts w:cstheme="minorHAnsi"/>
        </w:rPr>
        <w:t>__________________________________________________</w:t>
      </w:r>
      <w:r w:rsidR="00B30873">
        <w:rPr>
          <w:rFonts w:cstheme="minorHAnsi"/>
        </w:rPr>
        <w:t>___</w:t>
      </w:r>
      <w:r>
        <w:rPr>
          <w:rFonts w:cstheme="minorHAnsi"/>
        </w:rPr>
        <w:t>_______</w:t>
      </w:r>
    </w:p>
    <w:p w14:paraId="2C3CE5F0" w14:textId="77777777" w:rsidR="003D0FBA" w:rsidRPr="00D7453E" w:rsidRDefault="003D0FBA" w:rsidP="003D0FBA">
      <w:pPr>
        <w:rPr>
          <w:rFonts w:cstheme="minorHAnsi"/>
        </w:rPr>
      </w:pPr>
    </w:p>
    <w:p w14:paraId="374DF6A3" w14:textId="77777777" w:rsidR="00D4519D" w:rsidRDefault="003D0FBA" w:rsidP="003D0FBA">
      <w:pPr>
        <w:rPr>
          <w:rFonts w:cstheme="minorHAnsi"/>
        </w:rPr>
      </w:pPr>
      <w:r w:rsidRPr="00D7453E">
        <w:rPr>
          <w:rFonts w:cstheme="minorHAnsi"/>
        </w:rPr>
        <w:t>Describe how the nominee</w:t>
      </w:r>
      <w:r>
        <w:rPr>
          <w:rFonts w:cstheme="minorHAnsi"/>
        </w:rPr>
        <w:t xml:space="preserve"> has been instrumental to their utility: </w:t>
      </w:r>
      <w:r w:rsidRPr="00D7453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0873" w:rsidRPr="00D7453E">
        <w:rPr>
          <w:rFonts w:cstheme="minorHAnsi"/>
        </w:rPr>
        <w:t>_____________</w:t>
      </w:r>
    </w:p>
    <w:p w14:paraId="44FBABDF" w14:textId="77777777" w:rsidR="006A6ED6" w:rsidRDefault="006A6ED6" w:rsidP="003D0FBA">
      <w:pPr>
        <w:rPr>
          <w:rFonts w:cstheme="minorHAnsi"/>
        </w:rPr>
      </w:pPr>
    </w:p>
    <w:p w14:paraId="05FD6FFE" w14:textId="77777777" w:rsidR="006A6ED6" w:rsidRDefault="006A6ED6" w:rsidP="003D0FBA">
      <w:pPr>
        <w:rPr>
          <w:rFonts w:cstheme="minorHAnsi"/>
        </w:rPr>
      </w:pPr>
    </w:p>
    <w:p w14:paraId="66BE1EEA" w14:textId="525EA1E9" w:rsidR="006A6ED6" w:rsidRPr="006A6ED6" w:rsidRDefault="006A6ED6" w:rsidP="006A6ED6">
      <w:pPr>
        <w:jc w:val="center"/>
        <w:rPr>
          <w:rFonts w:cstheme="minorHAnsi"/>
          <w:b/>
          <w:i/>
        </w:rPr>
      </w:pPr>
      <w:r w:rsidRPr="006A6ED6">
        <w:rPr>
          <w:rFonts w:cstheme="minorHAnsi"/>
          <w:b/>
          <w:i/>
        </w:rPr>
        <w:t>Submit to Beth Hardiman (</w:t>
      </w:r>
      <w:hyperlink r:id="rId8" w:history="1">
        <w:r w:rsidRPr="006A6ED6">
          <w:rPr>
            <w:rStyle w:val="Hyperlink"/>
            <w:rFonts w:cstheme="minorHAnsi"/>
            <w:b/>
            <w:i/>
          </w:rPr>
          <w:t>bethhardiman@taud.org)</w:t>
        </w:r>
      </w:hyperlink>
      <w:r w:rsidRPr="006A6ED6">
        <w:rPr>
          <w:rFonts w:cstheme="minorHAnsi"/>
          <w:b/>
          <w:i/>
        </w:rPr>
        <w:t xml:space="preserve"> by Friday, </w:t>
      </w:r>
      <w:r w:rsidR="00F52A33">
        <w:rPr>
          <w:rFonts w:cstheme="minorHAnsi"/>
          <w:b/>
          <w:i/>
        </w:rPr>
        <w:t xml:space="preserve">April </w:t>
      </w:r>
      <w:r w:rsidR="007930DB">
        <w:rPr>
          <w:rFonts w:cstheme="minorHAnsi"/>
          <w:b/>
          <w:i/>
        </w:rPr>
        <w:t>2</w:t>
      </w:r>
      <w:r w:rsidR="0093616F">
        <w:rPr>
          <w:rFonts w:cstheme="minorHAnsi"/>
          <w:b/>
          <w:i/>
        </w:rPr>
        <w:t>8</w:t>
      </w:r>
      <w:r w:rsidR="00F52A33">
        <w:rPr>
          <w:rFonts w:cstheme="minorHAnsi"/>
          <w:b/>
          <w:i/>
        </w:rPr>
        <w:t>, 202</w:t>
      </w:r>
      <w:r w:rsidR="0093616F">
        <w:rPr>
          <w:rFonts w:cstheme="minorHAnsi"/>
          <w:b/>
          <w:i/>
        </w:rPr>
        <w:t>3</w:t>
      </w:r>
      <w:r>
        <w:rPr>
          <w:rFonts w:cstheme="minorHAnsi"/>
        </w:rPr>
        <w:t>.</w:t>
      </w:r>
      <w:r>
        <w:rPr>
          <w:rFonts w:cstheme="minorHAnsi"/>
        </w:rPr>
        <w:br/>
      </w:r>
      <w:r w:rsidRPr="006A6ED6">
        <w:rPr>
          <w:rFonts w:cstheme="minorHAnsi"/>
          <w:b/>
          <w:i/>
        </w:rPr>
        <w:t>Questions? Call (615) 900-1014.</w:t>
      </w:r>
    </w:p>
    <w:sectPr w:rsidR="006A6ED6" w:rsidRPr="006A6ED6" w:rsidSect="003D0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Ligh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3E"/>
    <w:rsid w:val="001F65A6"/>
    <w:rsid w:val="00241A3E"/>
    <w:rsid w:val="00296713"/>
    <w:rsid w:val="002C08C0"/>
    <w:rsid w:val="003564E7"/>
    <w:rsid w:val="003D0FBA"/>
    <w:rsid w:val="003F0ED2"/>
    <w:rsid w:val="00421652"/>
    <w:rsid w:val="005B21C5"/>
    <w:rsid w:val="006614E8"/>
    <w:rsid w:val="006A6ED6"/>
    <w:rsid w:val="006D19BD"/>
    <w:rsid w:val="007930DB"/>
    <w:rsid w:val="007D3EAB"/>
    <w:rsid w:val="00811BB0"/>
    <w:rsid w:val="00893BC0"/>
    <w:rsid w:val="008C6032"/>
    <w:rsid w:val="0093616F"/>
    <w:rsid w:val="009F7601"/>
    <w:rsid w:val="00A11846"/>
    <w:rsid w:val="00A4302C"/>
    <w:rsid w:val="00B30873"/>
    <w:rsid w:val="00B82AEB"/>
    <w:rsid w:val="00BB15AE"/>
    <w:rsid w:val="00BB5D7D"/>
    <w:rsid w:val="00BF00A3"/>
    <w:rsid w:val="00C368C0"/>
    <w:rsid w:val="00CF7E77"/>
    <w:rsid w:val="00D4519D"/>
    <w:rsid w:val="00DE12D2"/>
    <w:rsid w:val="00F52A33"/>
    <w:rsid w:val="00FF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51D55"/>
  <w15:docId w15:val="{7F1D1831-FD5C-48AD-BBD7-61FAEFCD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032"/>
    <w:rPr>
      <w:color w:val="0000FF" w:themeColor="hyperlink"/>
      <w:u w:val="single"/>
    </w:rPr>
  </w:style>
  <w:style w:type="paragraph" w:styleId="BalloonText">
    <w:name w:val="Balloon Text"/>
    <w:basedOn w:val="Normal"/>
    <w:link w:val="BalloonTextChar"/>
    <w:uiPriority w:val="99"/>
    <w:semiHidden/>
    <w:unhideWhenUsed/>
    <w:rsid w:val="006D1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9BD"/>
    <w:rPr>
      <w:rFonts w:ascii="Tahoma" w:hAnsi="Tahoma" w:cs="Tahoma"/>
      <w:sz w:val="16"/>
      <w:szCs w:val="16"/>
    </w:rPr>
  </w:style>
  <w:style w:type="character" w:styleId="FollowedHyperlink">
    <w:name w:val="FollowedHyperlink"/>
    <w:basedOn w:val="DefaultParagraphFont"/>
    <w:uiPriority w:val="99"/>
    <w:semiHidden/>
    <w:unhideWhenUsed/>
    <w:rsid w:val="006A6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hhardiman@taud.org)" TargetMode="External"/><Relationship Id="rId3" Type="http://schemas.openxmlformats.org/officeDocument/2006/relationships/settings" Target="settings.xml"/><Relationship Id="rId7" Type="http://schemas.openxmlformats.org/officeDocument/2006/relationships/hyperlink" Target="mailto:bethhardiman@tau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8150-10E5-4579-918D-2D2DEC05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BethBlackwell</dc:creator>
  <cp:lastModifiedBy>Greg Baker</cp:lastModifiedBy>
  <cp:revision>2</cp:revision>
  <cp:lastPrinted>2023-03-23T21:17:00Z</cp:lastPrinted>
  <dcterms:created xsi:type="dcterms:W3CDTF">2023-03-23T21:27:00Z</dcterms:created>
  <dcterms:modified xsi:type="dcterms:W3CDTF">2023-03-23T21:27:00Z</dcterms:modified>
</cp:coreProperties>
</file>