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4C68" w14:textId="579CC39E" w:rsidR="00E905E0" w:rsidRDefault="00E905E0" w:rsidP="00E905E0">
      <w:pPr>
        <w:pStyle w:val="x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32"/>
          <w14:ligatures w14:val="standardContextual"/>
        </w:rPr>
        <w:drawing>
          <wp:inline distT="0" distB="0" distL="0" distR="0" wp14:anchorId="340964C2" wp14:editId="1073BC57">
            <wp:extent cx="3210373" cy="781159"/>
            <wp:effectExtent l="0" t="0" r="9525" b="0"/>
            <wp:docPr id="1713833762" name="Picture 1" descr="A picture containing font, logo, graphic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833762" name="Picture 1" descr="A picture containing font, logo, graphics, symbo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CDFB4" w14:textId="77777777" w:rsidR="00E905E0" w:rsidRDefault="00E905E0" w:rsidP="001E5F3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23E330B4" w14:textId="77777777" w:rsidR="00490C65" w:rsidRDefault="00490C65" w:rsidP="001E5F3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CA11EF2" w14:textId="61B9608E" w:rsidR="00545F33" w:rsidRDefault="004E2264" w:rsidP="001E5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DEPUTY </w:t>
      </w:r>
      <w:r w:rsidR="00B667DE" w:rsidRPr="00B667DE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DIRECTOR</w:t>
      </w:r>
    </w:p>
    <w:p w14:paraId="3BB9D023" w14:textId="77777777" w:rsidR="001E5F35" w:rsidRDefault="001E5F35" w:rsidP="001E5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51A5E9" w14:textId="77777777" w:rsidR="001E5F35" w:rsidRDefault="001E5F35" w:rsidP="001E5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F0CB32" w14:textId="6AE82F64" w:rsidR="00B667DE" w:rsidRDefault="00B667DE" w:rsidP="001E5F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67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Position </w:t>
      </w:r>
    </w:p>
    <w:p w14:paraId="423CAE8C" w14:textId="77777777" w:rsidR="001E5F35" w:rsidRDefault="001E5F35" w:rsidP="001E5F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2C53FF" w14:textId="46723735" w:rsidR="001E5F35" w:rsidRDefault="00B667DE" w:rsidP="004E2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E2264">
        <w:rPr>
          <w:rFonts w:ascii="Times New Roman" w:hAnsi="Times New Roman" w:cs="Times New Roman"/>
          <w:sz w:val="24"/>
          <w:szCs w:val="24"/>
        </w:rPr>
        <w:t xml:space="preserve">Deputy </w:t>
      </w:r>
      <w:r>
        <w:rPr>
          <w:rFonts w:ascii="Times New Roman" w:hAnsi="Times New Roman" w:cs="Times New Roman"/>
          <w:sz w:val="24"/>
          <w:szCs w:val="24"/>
        </w:rPr>
        <w:t xml:space="preserve">Executive Director </w:t>
      </w:r>
      <w:r w:rsidR="004E2264">
        <w:rPr>
          <w:rFonts w:ascii="Times New Roman" w:hAnsi="Times New Roman" w:cs="Times New Roman"/>
          <w:sz w:val="24"/>
          <w:szCs w:val="24"/>
        </w:rPr>
        <w:t xml:space="preserve">(DED)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B667DE">
        <w:rPr>
          <w:rFonts w:ascii="Times New Roman" w:hAnsi="Times New Roman" w:cs="Times New Roman"/>
          <w:sz w:val="24"/>
          <w:szCs w:val="24"/>
        </w:rPr>
        <w:t xml:space="preserve">the </w:t>
      </w:r>
      <w:r w:rsidR="004E2264">
        <w:rPr>
          <w:rFonts w:ascii="Times New Roman" w:hAnsi="Times New Roman" w:cs="Times New Roman"/>
          <w:sz w:val="24"/>
          <w:szCs w:val="24"/>
        </w:rPr>
        <w:t xml:space="preserve">assistant to the </w:t>
      </w:r>
      <w:r w:rsidR="00CB32A1" w:rsidRPr="00B667DE">
        <w:rPr>
          <w:rFonts w:ascii="Times New Roman" w:hAnsi="Times New Roman" w:cs="Times New Roman"/>
          <w:sz w:val="24"/>
          <w:szCs w:val="24"/>
        </w:rPr>
        <w:t>chief executive officer</w:t>
      </w:r>
      <w:r w:rsidR="004E2264">
        <w:rPr>
          <w:rFonts w:ascii="Times New Roman" w:hAnsi="Times New Roman" w:cs="Times New Roman"/>
          <w:sz w:val="24"/>
          <w:szCs w:val="24"/>
        </w:rPr>
        <w:t xml:space="preserve"> (Executive Director or ED)</w:t>
      </w:r>
      <w:r w:rsidR="00CB32A1" w:rsidRPr="00B667DE">
        <w:rPr>
          <w:rFonts w:ascii="Times New Roman" w:hAnsi="Times New Roman" w:cs="Times New Roman"/>
          <w:sz w:val="24"/>
          <w:szCs w:val="24"/>
        </w:rPr>
        <w:t xml:space="preserve"> </w:t>
      </w:r>
      <w:r w:rsidRPr="00B667DE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 Tennessee Association of Utility Districts (TAUD or the Association)</w:t>
      </w:r>
      <w:r w:rsidR="004E2264">
        <w:rPr>
          <w:rFonts w:ascii="Times New Roman" w:hAnsi="Times New Roman" w:cs="Times New Roman"/>
          <w:sz w:val="24"/>
          <w:szCs w:val="24"/>
        </w:rPr>
        <w:t xml:space="preserve"> with the responsibility to support the ED </w:t>
      </w:r>
      <w:r w:rsidR="001C5EEC">
        <w:rPr>
          <w:rFonts w:ascii="Times New Roman" w:hAnsi="Times New Roman" w:cs="Times New Roman"/>
          <w:sz w:val="24"/>
          <w:szCs w:val="24"/>
        </w:rPr>
        <w:t xml:space="preserve">and </w:t>
      </w:r>
      <w:r w:rsidR="004E2264">
        <w:rPr>
          <w:rFonts w:ascii="Times New Roman" w:hAnsi="Times New Roman" w:cs="Times New Roman"/>
          <w:sz w:val="24"/>
          <w:szCs w:val="24"/>
        </w:rPr>
        <w:t xml:space="preserve">the </w:t>
      </w:r>
      <w:r w:rsidR="001C5EEC">
        <w:rPr>
          <w:rFonts w:ascii="Times New Roman" w:hAnsi="Times New Roman" w:cs="Times New Roman"/>
          <w:sz w:val="24"/>
          <w:szCs w:val="24"/>
        </w:rPr>
        <w:t>A</w:t>
      </w:r>
      <w:r w:rsidR="004E2264">
        <w:rPr>
          <w:rFonts w:ascii="Times New Roman" w:hAnsi="Times New Roman" w:cs="Times New Roman"/>
          <w:sz w:val="24"/>
          <w:szCs w:val="24"/>
        </w:rPr>
        <w:t xml:space="preserve">ssociation with </w:t>
      </w:r>
      <w:r>
        <w:rPr>
          <w:rFonts w:ascii="Times New Roman" w:hAnsi="Times New Roman" w:cs="Times New Roman"/>
          <w:sz w:val="24"/>
          <w:szCs w:val="24"/>
        </w:rPr>
        <w:t xml:space="preserve">proper management of the operations and activities of the </w:t>
      </w:r>
      <w:r w:rsidR="003B1B07">
        <w:rPr>
          <w:rFonts w:ascii="Times New Roman" w:hAnsi="Times New Roman" w:cs="Times New Roman"/>
          <w:sz w:val="24"/>
          <w:szCs w:val="24"/>
        </w:rPr>
        <w:t xml:space="preserve">Association to achieve </w:t>
      </w:r>
      <w:bookmarkStart w:id="0" w:name="_Hlk138335342"/>
      <w:r w:rsidR="003B1B07">
        <w:rPr>
          <w:rFonts w:ascii="Times New Roman" w:hAnsi="Times New Roman" w:cs="Times New Roman"/>
          <w:sz w:val="24"/>
          <w:szCs w:val="24"/>
        </w:rPr>
        <w:t xml:space="preserve">its </w:t>
      </w:r>
      <w:r w:rsidR="003B1B07" w:rsidRPr="00B667DE">
        <w:rPr>
          <w:rFonts w:ascii="Times New Roman" w:hAnsi="Times New Roman" w:cs="Times New Roman"/>
          <w:sz w:val="24"/>
          <w:szCs w:val="24"/>
        </w:rPr>
        <w:t>mission, goals</w:t>
      </w:r>
      <w:r w:rsidR="00CB32A1">
        <w:rPr>
          <w:rFonts w:ascii="Times New Roman" w:hAnsi="Times New Roman" w:cs="Times New Roman"/>
          <w:sz w:val="24"/>
          <w:szCs w:val="24"/>
        </w:rPr>
        <w:t>,</w:t>
      </w:r>
      <w:r w:rsidR="003B1B07" w:rsidRPr="00B667DE">
        <w:rPr>
          <w:rFonts w:ascii="Times New Roman" w:hAnsi="Times New Roman" w:cs="Times New Roman"/>
          <w:sz w:val="24"/>
          <w:szCs w:val="24"/>
        </w:rPr>
        <w:t xml:space="preserve"> and objectives</w:t>
      </w:r>
      <w:bookmarkEnd w:id="0"/>
      <w:r w:rsidR="003B1B07">
        <w:rPr>
          <w:rFonts w:ascii="Times New Roman" w:hAnsi="Times New Roman" w:cs="Times New Roman"/>
          <w:sz w:val="24"/>
          <w:szCs w:val="24"/>
        </w:rPr>
        <w:t xml:space="preserve"> as established by the </w:t>
      </w:r>
      <w:r w:rsidR="004E2264">
        <w:rPr>
          <w:rFonts w:ascii="Times New Roman" w:hAnsi="Times New Roman" w:cs="Times New Roman"/>
          <w:sz w:val="24"/>
          <w:szCs w:val="24"/>
        </w:rPr>
        <w:t xml:space="preserve">ED and the </w:t>
      </w:r>
      <w:r w:rsidR="003B1B07">
        <w:rPr>
          <w:rFonts w:ascii="Times New Roman" w:hAnsi="Times New Roman" w:cs="Times New Roman"/>
          <w:sz w:val="24"/>
          <w:szCs w:val="24"/>
        </w:rPr>
        <w:t>Board</w:t>
      </w:r>
      <w:r w:rsidR="004E2264">
        <w:rPr>
          <w:rFonts w:ascii="Times New Roman" w:hAnsi="Times New Roman" w:cs="Times New Roman"/>
          <w:sz w:val="24"/>
          <w:szCs w:val="24"/>
        </w:rPr>
        <w:t xml:space="preserve"> of Directors (Board)</w:t>
      </w:r>
      <w:r w:rsidR="003B1B07">
        <w:rPr>
          <w:rFonts w:ascii="Times New Roman" w:hAnsi="Times New Roman" w:cs="Times New Roman"/>
          <w:sz w:val="24"/>
          <w:szCs w:val="24"/>
        </w:rPr>
        <w:t>.</w:t>
      </w:r>
      <w:r w:rsidR="004347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7CAA40" w14:textId="77777777" w:rsidR="001E5F35" w:rsidRDefault="001E5F35" w:rsidP="001E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3B767" w14:textId="77777777" w:rsidR="00F90934" w:rsidRDefault="00F90934" w:rsidP="00F90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2AFCD" w14:textId="371FD48C" w:rsidR="00F90934" w:rsidRDefault="00F90934" w:rsidP="00F909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0934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</w:t>
      </w:r>
    </w:p>
    <w:p w14:paraId="701794F0" w14:textId="77777777" w:rsidR="00F90934" w:rsidRDefault="00F90934" w:rsidP="00F909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B61B57" w14:textId="7335AF6C" w:rsidR="00F90934" w:rsidRDefault="004E2264" w:rsidP="00F909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90934" w:rsidRPr="00F90934">
        <w:rPr>
          <w:rFonts w:ascii="Times New Roman" w:hAnsi="Times New Roman" w:cs="Times New Roman"/>
          <w:sz w:val="24"/>
          <w:szCs w:val="24"/>
        </w:rPr>
        <w:t>achelor’s degree from an accredited college or university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0934" w:rsidRPr="00F909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D8E33" w14:textId="0EA827E2" w:rsidR="00F90934" w:rsidRDefault="001C5EEC" w:rsidP="00F909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1536E">
        <w:rPr>
          <w:rFonts w:ascii="Times New Roman" w:hAnsi="Times New Roman" w:cs="Times New Roman"/>
          <w:sz w:val="24"/>
          <w:szCs w:val="24"/>
        </w:rPr>
        <w:t xml:space="preserve">xperience </w:t>
      </w:r>
      <w:r w:rsidR="00F90934" w:rsidRPr="00F90934">
        <w:rPr>
          <w:rFonts w:ascii="Times New Roman" w:hAnsi="Times New Roman" w:cs="Times New Roman"/>
          <w:sz w:val="24"/>
          <w:szCs w:val="24"/>
        </w:rPr>
        <w:t xml:space="preserve">serving as the top executive </w:t>
      </w:r>
      <w:r w:rsidR="00C1536E">
        <w:rPr>
          <w:rFonts w:ascii="Times New Roman" w:hAnsi="Times New Roman" w:cs="Times New Roman"/>
          <w:sz w:val="24"/>
          <w:szCs w:val="24"/>
        </w:rPr>
        <w:t xml:space="preserve">or </w:t>
      </w:r>
      <w:r w:rsidR="00BE6F67">
        <w:rPr>
          <w:rFonts w:ascii="Times New Roman" w:hAnsi="Times New Roman" w:cs="Times New Roman"/>
          <w:sz w:val="24"/>
          <w:szCs w:val="24"/>
        </w:rPr>
        <w:t>high-level</w:t>
      </w:r>
      <w:r w:rsidR="00C1536E">
        <w:rPr>
          <w:rFonts w:ascii="Times New Roman" w:hAnsi="Times New Roman" w:cs="Times New Roman"/>
          <w:sz w:val="24"/>
          <w:szCs w:val="24"/>
        </w:rPr>
        <w:t xml:space="preserve"> manager </w:t>
      </w:r>
      <w:r w:rsidR="00F90934" w:rsidRPr="00F90934">
        <w:rPr>
          <w:rFonts w:ascii="Times New Roman" w:hAnsi="Times New Roman" w:cs="Times New Roman"/>
          <w:sz w:val="24"/>
          <w:szCs w:val="24"/>
        </w:rPr>
        <w:t xml:space="preserve">with a </w:t>
      </w:r>
      <w:r w:rsidR="00C1536E">
        <w:rPr>
          <w:rFonts w:ascii="Times New Roman" w:hAnsi="Times New Roman" w:cs="Times New Roman"/>
          <w:sz w:val="24"/>
          <w:szCs w:val="24"/>
        </w:rPr>
        <w:t xml:space="preserve">trade </w:t>
      </w:r>
      <w:r w:rsidR="00F90934" w:rsidRPr="00F90934">
        <w:rPr>
          <w:rFonts w:ascii="Times New Roman" w:hAnsi="Times New Roman" w:cs="Times New Roman"/>
          <w:sz w:val="24"/>
          <w:szCs w:val="24"/>
        </w:rPr>
        <w:t>association</w:t>
      </w:r>
      <w:r w:rsidR="00C1536E">
        <w:rPr>
          <w:rFonts w:ascii="Times New Roman" w:hAnsi="Times New Roman" w:cs="Times New Roman"/>
          <w:sz w:val="24"/>
          <w:szCs w:val="24"/>
        </w:rPr>
        <w:t>, government agency, public utility</w:t>
      </w:r>
      <w:r w:rsidR="003856EB">
        <w:rPr>
          <w:rFonts w:ascii="Times New Roman" w:hAnsi="Times New Roman" w:cs="Times New Roman"/>
          <w:sz w:val="24"/>
          <w:szCs w:val="24"/>
        </w:rPr>
        <w:t xml:space="preserve">, or professional firm with public utility </w:t>
      </w:r>
      <w:r w:rsidR="00BE6F67">
        <w:rPr>
          <w:rFonts w:ascii="Times New Roman" w:hAnsi="Times New Roman" w:cs="Times New Roman"/>
          <w:sz w:val="24"/>
          <w:szCs w:val="24"/>
        </w:rPr>
        <w:t>clients.</w:t>
      </w:r>
    </w:p>
    <w:p w14:paraId="19A20E1A" w14:textId="0877F4E0" w:rsidR="00C1536E" w:rsidRPr="00F90934" w:rsidRDefault="00C1536E" w:rsidP="00F909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 some experience in managing finances and employees for an organization or for the department of a large </w:t>
      </w:r>
      <w:r w:rsidR="00BE6F67">
        <w:rPr>
          <w:rFonts w:ascii="Times New Roman" w:hAnsi="Times New Roman" w:cs="Times New Roman"/>
          <w:sz w:val="24"/>
          <w:szCs w:val="24"/>
        </w:rPr>
        <w:t>organization.</w:t>
      </w:r>
      <w:r w:rsidR="00385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EBF84" w14:textId="7CF9EFBE" w:rsidR="00C1536E" w:rsidRDefault="003856EB" w:rsidP="009D2D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 e</w:t>
      </w:r>
      <w:r w:rsidR="00C1536E">
        <w:rPr>
          <w:rFonts w:ascii="Times New Roman" w:hAnsi="Times New Roman" w:cs="Times New Roman"/>
          <w:sz w:val="24"/>
          <w:szCs w:val="24"/>
        </w:rPr>
        <w:t>xperience with the water</w:t>
      </w:r>
      <w:r w:rsidR="001C5EEC">
        <w:rPr>
          <w:rFonts w:ascii="Times New Roman" w:hAnsi="Times New Roman" w:cs="Times New Roman"/>
          <w:sz w:val="24"/>
          <w:szCs w:val="24"/>
        </w:rPr>
        <w:t xml:space="preserve">, </w:t>
      </w:r>
      <w:r w:rsidR="00F90934" w:rsidRPr="00F90934">
        <w:rPr>
          <w:rFonts w:ascii="Times New Roman" w:hAnsi="Times New Roman" w:cs="Times New Roman"/>
          <w:sz w:val="24"/>
          <w:szCs w:val="24"/>
        </w:rPr>
        <w:t xml:space="preserve">wastewater </w:t>
      </w:r>
      <w:r w:rsidR="001C5EEC">
        <w:rPr>
          <w:rFonts w:ascii="Times New Roman" w:hAnsi="Times New Roman" w:cs="Times New Roman"/>
          <w:sz w:val="24"/>
          <w:szCs w:val="24"/>
        </w:rPr>
        <w:t xml:space="preserve">or natural gas </w:t>
      </w:r>
      <w:r w:rsidR="00C1536E">
        <w:rPr>
          <w:rFonts w:ascii="Times New Roman" w:hAnsi="Times New Roman" w:cs="Times New Roman"/>
          <w:sz w:val="24"/>
          <w:szCs w:val="24"/>
        </w:rPr>
        <w:t>industry</w:t>
      </w:r>
      <w:r w:rsidR="00BE6F67">
        <w:rPr>
          <w:rFonts w:ascii="Times New Roman" w:hAnsi="Times New Roman" w:cs="Times New Roman"/>
          <w:sz w:val="24"/>
          <w:szCs w:val="24"/>
        </w:rPr>
        <w:t>.</w:t>
      </w:r>
      <w:r w:rsidR="00C153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3461C" w14:textId="77777777" w:rsidR="0043473F" w:rsidRDefault="0043473F" w:rsidP="0043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A4E85" w14:textId="0167CE50" w:rsidR="0043473F" w:rsidRDefault="0043473F" w:rsidP="00434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Other</w:t>
      </w:r>
    </w:p>
    <w:p w14:paraId="0E99393F" w14:textId="77777777" w:rsidR="0043473F" w:rsidRDefault="0043473F" w:rsidP="00434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8A88AA" w14:textId="77777777" w:rsidR="00545F33" w:rsidRDefault="0043473F" w:rsidP="004347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Competitive compensation package with retirement </w:t>
      </w:r>
      <w:r w:rsidR="00545F33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insurance plans</w:t>
      </w:r>
      <w:r w:rsidR="00545F33">
        <w:rPr>
          <w:rFonts w:ascii="Times New Roman" w:hAnsi="Times New Roman" w:cs="Times New Roman"/>
          <w:sz w:val="24"/>
          <w:szCs w:val="24"/>
        </w:rPr>
        <w:t>.  Salary dependent upon experience and qualifications.</w:t>
      </w:r>
    </w:p>
    <w:p w14:paraId="59128AB2" w14:textId="4236C7F2" w:rsidR="0043473F" w:rsidRPr="0043473F" w:rsidRDefault="00545F33" w:rsidP="004347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applicants may submit an emailed resume and an introduction letter to Penny Funk </w:t>
      </w:r>
      <w:hyperlink r:id="rId8" w:history="1">
        <w:r w:rsidRPr="006E626B">
          <w:rPr>
            <w:rStyle w:val="Hyperlink"/>
            <w:rFonts w:ascii="Times New Roman" w:hAnsi="Times New Roman" w:cs="Times New Roman"/>
            <w:sz w:val="24"/>
            <w:szCs w:val="24"/>
          </w:rPr>
          <w:t>pennyfunk@taud.org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47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473F" w:rsidRPr="0043473F" w:rsidSect="00472FFC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4D7B" w14:textId="77777777" w:rsidR="00472FFC" w:rsidRDefault="00472FFC" w:rsidP="00472FFC">
      <w:pPr>
        <w:spacing w:after="0" w:line="240" w:lineRule="auto"/>
      </w:pPr>
      <w:r>
        <w:separator/>
      </w:r>
    </w:p>
  </w:endnote>
  <w:endnote w:type="continuationSeparator" w:id="0">
    <w:p w14:paraId="69CB41DA" w14:textId="77777777" w:rsidR="00472FFC" w:rsidRDefault="00472FFC" w:rsidP="0047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189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F151DD" w14:textId="262B12D6" w:rsidR="00472FFC" w:rsidRPr="00472FFC" w:rsidRDefault="00472FF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2F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2F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2F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72F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2FF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52F6CB1" w14:textId="77777777" w:rsidR="00472FFC" w:rsidRDefault="00472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2B43" w14:textId="77777777" w:rsidR="00472FFC" w:rsidRDefault="00472FFC" w:rsidP="00472FFC">
      <w:pPr>
        <w:spacing w:after="0" w:line="240" w:lineRule="auto"/>
      </w:pPr>
      <w:r>
        <w:separator/>
      </w:r>
    </w:p>
  </w:footnote>
  <w:footnote w:type="continuationSeparator" w:id="0">
    <w:p w14:paraId="725BD910" w14:textId="77777777" w:rsidR="00472FFC" w:rsidRDefault="00472FFC" w:rsidP="00472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FDDD" w14:textId="41EFE83F" w:rsidR="00472FFC" w:rsidRPr="00472FFC" w:rsidRDefault="00472FFC" w:rsidP="00472FFC">
    <w:pPr>
      <w:pStyle w:val="Header"/>
      <w:ind w:left="720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1DC0"/>
    <w:multiLevelType w:val="hybridMultilevel"/>
    <w:tmpl w:val="27BE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6565B"/>
    <w:multiLevelType w:val="hybridMultilevel"/>
    <w:tmpl w:val="43B4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2256C"/>
    <w:multiLevelType w:val="hybridMultilevel"/>
    <w:tmpl w:val="B9AA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288743">
    <w:abstractNumId w:val="2"/>
  </w:num>
  <w:num w:numId="2" w16cid:durableId="673341706">
    <w:abstractNumId w:val="0"/>
  </w:num>
  <w:num w:numId="3" w16cid:durableId="202659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65"/>
    <w:rsid w:val="000E40FE"/>
    <w:rsid w:val="001C5EEC"/>
    <w:rsid w:val="001E5F35"/>
    <w:rsid w:val="002711BE"/>
    <w:rsid w:val="003825B6"/>
    <w:rsid w:val="003856EB"/>
    <w:rsid w:val="003B1B07"/>
    <w:rsid w:val="0043473F"/>
    <w:rsid w:val="00460D65"/>
    <w:rsid w:val="00472FFC"/>
    <w:rsid w:val="00490C65"/>
    <w:rsid w:val="004E2264"/>
    <w:rsid w:val="00503BB4"/>
    <w:rsid w:val="00515AFA"/>
    <w:rsid w:val="00545F33"/>
    <w:rsid w:val="00583E8E"/>
    <w:rsid w:val="007226A6"/>
    <w:rsid w:val="007D34C1"/>
    <w:rsid w:val="008343A3"/>
    <w:rsid w:val="008E7990"/>
    <w:rsid w:val="00906022"/>
    <w:rsid w:val="00915EC1"/>
    <w:rsid w:val="00994A07"/>
    <w:rsid w:val="00A10A43"/>
    <w:rsid w:val="00A45741"/>
    <w:rsid w:val="00A511E2"/>
    <w:rsid w:val="00AC70D2"/>
    <w:rsid w:val="00B3037B"/>
    <w:rsid w:val="00B667DE"/>
    <w:rsid w:val="00BD05A9"/>
    <w:rsid w:val="00BE6F67"/>
    <w:rsid w:val="00C02AF7"/>
    <w:rsid w:val="00C1536E"/>
    <w:rsid w:val="00C3760F"/>
    <w:rsid w:val="00CB32A1"/>
    <w:rsid w:val="00DD0474"/>
    <w:rsid w:val="00E73A79"/>
    <w:rsid w:val="00E84914"/>
    <w:rsid w:val="00E905E0"/>
    <w:rsid w:val="00F25565"/>
    <w:rsid w:val="00F90934"/>
    <w:rsid w:val="054679BF"/>
    <w:rsid w:val="11C1F40D"/>
    <w:rsid w:val="2D9A5F8F"/>
    <w:rsid w:val="2EE640A0"/>
    <w:rsid w:val="34FE6E87"/>
    <w:rsid w:val="3C8B56B8"/>
    <w:rsid w:val="52547B71"/>
    <w:rsid w:val="68192D66"/>
    <w:rsid w:val="76707E17"/>
    <w:rsid w:val="79B019E3"/>
    <w:rsid w:val="7A4BC123"/>
    <w:rsid w:val="7EF94B38"/>
    <w:rsid w:val="7F6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E989"/>
  <w15:chartTrackingRefBased/>
  <w15:docId w15:val="{7FD217CB-ABDE-4681-AAC9-CC9132EE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49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90C6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1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1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05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5F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FC"/>
  </w:style>
  <w:style w:type="paragraph" w:styleId="Footer">
    <w:name w:val="footer"/>
    <w:basedOn w:val="Normal"/>
    <w:link w:val="FooterChar"/>
    <w:uiPriority w:val="99"/>
    <w:unhideWhenUsed/>
    <w:rsid w:val="00472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FC"/>
  </w:style>
  <w:style w:type="character" w:styleId="UnresolvedMention">
    <w:name w:val="Unresolved Mention"/>
    <w:basedOn w:val="DefaultParagraphFont"/>
    <w:uiPriority w:val="99"/>
    <w:semiHidden/>
    <w:unhideWhenUsed/>
    <w:rsid w:val="00545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67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yfunk@tau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 Forshee</dc:creator>
  <cp:keywords/>
  <dc:description/>
  <cp:lastModifiedBy>Beth Hardiman</cp:lastModifiedBy>
  <cp:revision>2</cp:revision>
  <dcterms:created xsi:type="dcterms:W3CDTF">2023-08-22T16:32:00Z</dcterms:created>
  <dcterms:modified xsi:type="dcterms:W3CDTF">2023-08-22T16:32:00Z</dcterms:modified>
</cp:coreProperties>
</file>